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2FF332" w14:textId="7A4BAAAC" w:rsidR="006529D2" w:rsidRPr="00EC1A2B" w:rsidRDefault="00FD0804" w:rsidP="00816BA5">
      <w:pPr>
        <w:spacing w:before="360" w:after="360" w:line="360" w:lineRule="auto"/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EC1A2B">
        <w:rPr>
          <w:b/>
          <w:bCs/>
          <w:sz w:val="28"/>
          <w:szCs w:val="28"/>
        </w:rPr>
        <w:t xml:space="preserve">WORKSHOP </w:t>
      </w:r>
      <w:r w:rsidR="00692405" w:rsidRPr="00692405">
        <w:rPr>
          <w:b/>
          <w:bCs/>
          <w:sz w:val="28"/>
          <w:szCs w:val="28"/>
        </w:rPr>
        <w:t>ON THE INTEGRATION OF E</w:t>
      </w:r>
      <w:r w:rsidR="00E038D4">
        <w:rPr>
          <w:b/>
          <w:bCs/>
          <w:sz w:val="28"/>
          <w:szCs w:val="28"/>
        </w:rPr>
        <w:t>UROPEAN STANDARDS AND GUIDELINES (ESG)</w:t>
      </w:r>
      <w:r w:rsidR="00692405" w:rsidRPr="00692405">
        <w:rPr>
          <w:b/>
          <w:bCs/>
          <w:sz w:val="28"/>
          <w:szCs w:val="28"/>
        </w:rPr>
        <w:t xml:space="preserve"> INTO THE WORK OF Q</w:t>
      </w:r>
      <w:r w:rsidR="00E038D4">
        <w:rPr>
          <w:b/>
          <w:bCs/>
          <w:sz w:val="28"/>
          <w:szCs w:val="28"/>
        </w:rPr>
        <w:t>UALITY ASSURANCE</w:t>
      </w:r>
      <w:r w:rsidR="00692405" w:rsidRPr="00692405">
        <w:rPr>
          <w:b/>
          <w:bCs/>
          <w:sz w:val="28"/>
          <w:szCs w:val="28"/>
        </w:rPr>
        <w:t xml:space="preserve"> AGENCIES IN HIGHER EDUCATION</w:t>
      </w:r>
      <w:r w:rsidR="00692405">
        <w:rPr>
          <w:b/>
          <w:bCs/>
          <w:sz w:val="28"/>
          <w:szCs w:val="28"/>
        </w:rPr>
        <w:t xml:space="preserve"> </w:t>
      </w:r>
      <w:r w:rsidRPr="00EC1A2B">
        <w:rPr>
          <w:b/>
          <w:bCs/>
          <w:sz w:val="28"/>
          <w:szCs w:val="28"/>
        </w:rPr>
        <w:t>FROM THE WESTERN BALKANS 6</w:t>
      </w:r>
    </w:p>
    <w:p w14:paraId="4B4E73E5" w14:textId="3E7AEA80" w:rsidR="006529D2" w:rsidRDefault="00EC1A2B" w:rsidP="00EC1A2B">
      <w:pPr>
        <w:spacing w:line="360" w:lineRule="auto"/>
        <w:jc w:val="center"/>
      </w:pPr>
      <w:r>
        <w:t xml:space="preserve">Venue: Hotel Academia, </w:t>
      </w:r>
      <w:proofErr w:type="spellStart"/>
      <w:r>
        <w:t>Tkalčićeva</w:t>
      </w:r>
      <w:proofErr w:type="spellEnd"/>
      <w:r>
        <w:t xml:space="preserve"> 88, </w:t>
      </w:r>
      <w:r w:rsidRPr="00181781">
        <w:t>Zagreb, Croatia</w:t>
      </w:r>
    </w:p>
    <w:p w14:paraId="1A643AF4" w14:textId="2DC1EAD8" w:rsidR="00EC1A2B" w:rsidRDefault="00EC1A2B" w:rsidP="00EC1A2B">
      <w:pPr>
        <w:spacing w:line="360" w:lineRule="auto"/>
        <w:jc w:val="center"/>
      </w:pPr>
      <w:r>
        <w:t>06 - 07 July 2023</w:t>
      </w:r>
    </w:p>
    <w:p w14:paraId="06A0BE28" w14:textId="77777777" w:rsidR="006529D2" w:rsidRDefault="006529D2" w:rsidP="009049D4"/>
    <w:p w14:paraId="2CFD3F89" w14:textId="77777777" w:rsidR="00EC1A2B" w:rsidRDefault="00E32F00" w:rsidP="00692405">
      <w:pPr>
        <w:jc w:val="both"/>
      </w:pPr>
      <w:r w:rsidRPr="00EC1A2B">
        <w:rPr>
          <w:b/>
          <w:bCs/>
        </w:rPr>
        <w:t>Organizers</w:t>
      </w:r>
      <w:r>
        <w:t xml:space="preserve">: </w:t>
      </w:r>
    </w:p>
    <w:p w14:paraId="405865C1" w14:textId="6B3F97E6" w:rsidR="00EC1A2B" w:rsidRDefault="00E32F00" w:rsidP="00692405">
      <w:pPr>
        <w:pStyle w:val="ListParagraph"/>
        <w:numPr>
          <w:ilvl w:val="0"/>
          <w:numId w:val="18"/>
        </w:numPr>
        <w:jc w:val="both"/>
      </w:pPr>
      <w:r>
        <w:t>Ministry of Science and Education</w:t>
      </w:r>
      <w:r w:rsidR="00692405" w:rsidRPr="00692405">
        <w:t xml:space="preserve"> of the Republic of Croatia</w:t>
      </w:r>
    </w:p>
    <w:p w14:paraId="30066FB6" w14:textId="51F15F96" w:rsidR="00EC1A2B" w:rsidRDefault="009F3CD9" w:rsidP="00692405">
      <w:pPr>
        <w:pStyle w:val="ListParagraph"/>
        <w:numPr>
          <w:ilvl w:val="0"/>
          <w:numId w:val="18"/>
        </w:numPr>
        <w:jc w:val="both"/>
      </w:pPr>
      <w:r>
        <w:t>Agency for Science and Higher Education</w:t>
      </w:r>
      <w:r w:rsidR="00E32F00">
        <w:t xml:space="preserve"> of the Republic of Croatia</w:t>
      </w:r>
    </w:p>
    <w:p w14:paraId="322B6084" w14:textId="329E2FE5" w:rsidR="00EC1A2B" w:rsidRDefault="009F3CD9" w:rsidP="00692405">
      <w:pPr>
        <w:pStyle w:val="ListParagraph"/>
        <w:numPr>
          <w:ilvl w:val="0"/>
          <w:numId w:val="18"/>
        </w:numPr>
        <w:jc w:val="both"/>
      </w:pPr>
      <w:r>
        <w:t>Education Reform Initiative of South Eastern Europe (ERI SEE)</w:t>
      </w:r>
    </w:p>
    <w:p w14:paraId="027AC98C" w14:textId="01F86AF1" w:rsidR="00E32F00" w:rsidRDefault="009F3CD9" w:rsidP="00692405">
      <w:pPr>
        <w:pStyle w:val="ListParagraph"/>
        <w:numPr>
          <w:ilvl w:val="0"/>
          <w:numId w:val="18"/>
        </w:numPr>
        <w:jc w:val="both"/>
      </w:pPr>
      <w:r>
        <w:t>Regional Cooperation Council (RCC)</w:t>
      </w:r>
    </w:p>
    <w:p w14:paraId="68AEF3D7" w14:textId="77777777" w:rsidR="009F3CD9" w:rsidRDefault="009F3CD9" w:rsidP="00692405">
      <w:pPr>
        <w:jc w:val="both"/>
      </w:pPr>
    </w:p>
    <w:p w14:paraId="2908BF16" w14:textId="77777777" w:rsidR="00EC1A2B" w:rsidRDefault="009F3CD9" w:rsidP="00692405">
      <w:pPr>
        <w:jc w:val="both"/>
      </w:pPr>
      <w:r w:rsidRPr="00EC1A2B">
        <w:rPr>
          <w:b/>
          <w:bCs/>
        </w:rPr>
        <w:t>Participants</w:t>
      </w:r>
      <w:r>
        <w:t xml:space="preserve">: </w:t>
      </w:r>
    </w:p>
    <w:p w14:paraId="54837A72" w14:textId="72088A5C" w:rsidR="009F3CD9" w:rsidRDefault="00EC1A2B" w:rsidP="00692405">
      <w:pPr>
        <w:jc w:val="both"/>
      </w:pPr>
      <w:bookmarkStart w:id="1" w:name="_Hlk137812014"/>
      <w:r>
        <w:t>R</w:t>
      </w:r>
      <w:r w:rsidR="009F3CD9">
        <w:t xml:space="preserve">epresentatives of agencies for quality assurance of higher education from the WB6 </w:t>
      </w:r>
      <w:r w:rsidR="00E378C1">
        <w:t xml:space="preserve">- </w:t>
      </w:r>
      <w:r w:rsidR="009F3CD9">
        <w:t>2 representatives per economy</w:t>
      </w:r>
      <w:r w:rsidR="00E378C1">
        <w:t>.</w:t>
      </w:r>
    </w:p>
    <w:bookmarkEnd w:id="1"/>
    <w:p w14:paraId="32E2F926" w14:textId="77777777" w:rsidR="00413B2F" w:rsidRDefault="00413B2F" w:rsidP="00692405">
      <w:pPr>
        <w:jc w:val="both"/>
      </w:pPr>
    </w:p>
    <w:p w14:paraId="7A589C1B" w14:textId="5A00718D" w:rsidR="00413B2F" w:rsidRPr="00EC1A2B" w:rsidRDefault="00413B2F" w:rsidP="00692405">
      <w:pPr>
        <w:jc w:val="both"/>
        <w:rPr>
          <w:b/>
          <w:bCs/>
        </w:rPr>
      </w:pPr>
      <w:bookmarkStart w:id="2" w:name="_Hlk137811343"/>
      <w:r w:rsidRPr="00EC1A2B">
        <w:rPr>
          <w:b/>
          <w:bCs/>
        </w:rPr>
        <w:t>Goal</w:t>
      </w:r>
      <w:r w:rsidR="00692405">
        <w:rPr>
          <w:b/>
          <w:bCs/>
        </w:rPr>
        <w:t>s</w:t>
      </w:r>
      <w:r w:rsidRPr="00EC1A2B">
        <w:rPr>
          <w:b/>
          <w:bCs/>
        </w:rPr>
        <w:t xml:space="preserve"> of the workshop:</w:t>
      </w:r>
    </w:p>
    <w:p w14:paraId="677D3CCC" w14:textId="3F0D1800" w:rsidR="00413B2F" w:rsidRDefault="00413B2F" w:rsidP="00692405">
      <w:pPr>
        <w:pStyle w:val="ListParagraph"/>
        <w:numPr>
          <w:ilvl w:val="0"/>
          <w:numId w:val="18"/>
        </w:numPr>
        <w:jc w:val="both"/>
      </w:pPr>
      <w:r>
        <w:t xml:space="preserve">To </w:t>
      </w:r>
      <w:r w:rsidR="002F5F61">
        <w:t>offer a platform</w:t>
      </w:r>
      <w:r>
        <w:t xml:space="preserve"> for </w:t>
      </w:r>
      <w:r w:rsidR="002F5F61">
        <w:t xml:space="preserve">peer learning and </w:t>
      </w:r>
      <w:r>
        <w:t xml:space="preserve">the exchange of experiences among colleagues around the implementation of the ESG </w:t>
      </w:r>
    </w:p>
    <w:p w14:paraId="17B690C8" w14:textId="53B8714C" w:rsidR="003636EF" w:rsidRDefault="003636EF" w:rsidP="00692405">
      <w:pPr>
        <w:pStyle w:val="ListParagraph"/>
        <w:numPr>
          <w:ilvl w:val="0"/>
          <w:numId w:val="18"/>
        </w:numPr>
        <w:jc w:val="both"/>
      </w:pPr>
      <w:r>
        <w:t>To plan further activities of the network</w:t>
      </w:r>
    </w:p>
    <w:bookmarkEnd w:id="2"/>
    <w:p w14:paraId="20DF6BB9" w14:textId="6070CE23" w:rsidR="005318A8" w:rsidRDefault="005318A8">
      <w:pPr>
        <w:spacing w:after="160" w:line="259" w:lineRule="auto"/>
      </w:pPr>
      <w:r>
        <w:br w:type="page"/>
      </w:r>
    </w:p>
    <w:tbl>
      <w:tblPr>
        <w:tblStyle w:val="TableGrid"/>
        <w:tblW w:w="0" w:type="auto"/>
        <w:tblInd w:w="-5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418"/>
        <w:gridCol w:w="7981"/>
      </w:tblGrid>
      <w:tr w:rsidR="005318A8" w:rsidRPr="00E9511A" w14:paraId="635A448E" w14:textId="77777777" w:rsidTr="00E803F0">
        <w:tc>
          <w:tcPr>
            <w:tcW w:w="9399" w:type="dxa"/>
            <w:gridSpan w:val="2"/>
            <w:tcBorders>
              <w:top w:val="single" w:sz="18" w:space="0" w:color="2B9C8C"/>
              <w:bottom w:val="single" w:sz="18" w:space="0" w:color="2B9C8C"/>
            </w:tcBorders>
            <w:shd w:val="clear" w:color="auto" w:fill="F2F2F2" w:themeFill="background1" w:themeFillShade="F2"/>
          </w:tcPr>
          <w:p w14:paraId="4850EB28" w14:textId="07956C4B" w:rsidR="00675A2E" w:rsidRDefault="00675A2E" w:rsidP="00082A96">
            <w:pPr>
              <w:spacing w:before="80" w:after="80"/>
              <w:jc w:val="center"/>
              <w:rPr>
                <w:rFonts w:ascii="Posterama" w:hAnsi="Posterama" w:cs="Posterama"/>
              </w:rPr>
            </w:pPr>
            <w:r w:rsidRPr="00D63D68">
              <w:rPr>
                <w:b/>
                <w:bCs/>
                <w:sz w:val="36"/>
                <w:szCs w:val="36"/>
              </w:rPr>
              <w:lastRenderedPageBreak/>
              <w:t>Agenda</w:t>
            </w:r>
          </w:p>
        </w:tc>
      </w:tr>
      <w:tr w:rsidR="00EC1A2B" w:rsidRPr="00E9511A" w14:paraId="50A9B431" w14:textId="77777777" w:rsidTr="00E803F0">
        <w:trPr>
          <w:trHeight w:val="113"/>
        </w:trPr>
        <w:tc>
          <w:tcPr>
            <w:tcW w:w="9399" w:type="dxa"/>
            <w:gridSpan w:val="2"/>
            <w:tcBorders>
              <w:top w:val="single" w:sz="18" w:space="0" w:color="2B9C8C"/>
              <w:left w:val="nil"/>
              <w:right w:val="nil"/>
            </w:tcBorders>
          </w:tcPr>
          <w:p w14:paraId="76204FFE" w14:textId="77777777" w:rsidR="00EC1A2B" w:rsidRPr="004B07B7" w:rsidRDefault="00EC1A2B" w:rsidP="00082A96">
            <w:pPr>
              <w:spacing w:before="80" w:after="80"/>
              <w:jc w:val="both"/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EC1A2B" w:rsidRPr="00E9511A" w14:paraId="02303265" w14:textId="77777777" w:rsidTr="00595464">
        <w:tc>
          <w:tcPr>
            <w:tcW w:w="1418" w:type="dxa"/>
            <w:tcBorders>
              <w:top w:val="single" w:sz="18" w:space="0" w:color="2B9C8C"/>
              <w:bottom w:val="single" w:sz="18" w:space="0" w:color="2B9C8C"/>
            </w:tcBorders>
          </w:tcPr>
          <w:p w14:paraId="19728B74" w14:textId="0B03EB61" w:rsidR="00EC1A2B" w:rsidRPr="00E9511A" w:rsidRDefault="00EC1A2B" w:rsidP="00082A96">
            <w:pPr>
              <w:tabs>
                <w:tab w:val="center" w:pos="669"/>
              </w:tabs>
              <w:spacing w:before="80" w:after="8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ab/>
              <w:t>05 July 2023</w:t>
            </w:r>
          </w:p>
        </w:tc>
        <w:tc>
          <w:tcPr>
            <w:tcW w:w="7981" w:type="dxa"/>
            <w:tcBorders>
              <w:top w:val="single" w:sz="18" w:space="0" w:color="2B9C8C"/>
              <w:bottom w:val="single" w:sz="18" w:space="0" w:color="2B9C8C"/>
            </w:tcBorders>
          </w:tcPr>
          <w:p w14:paraId="5A5C97D6" w14:textId="3DAACFE6" w:rsidR="00EC1A2B" w:rsidRPr="00F9525C" w:rsidRDefault="00EC1A2B" w:rsidP="00082A96">
            <w:pPr>
              <w:spacing w:before="80" w:after="80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F9525C">
              <w:rPr>
                <w:rFonts w:asciiTheme="minorHAnsi" w:hAnsiTheme="minorHAnsi" w:cstheme="minorHAnsi"/>
                <w:b/>
                <w:bCs/>
              </w:rPr>
              <w:t xml:space="preserve">Arrival of </w:t>
            </w:r>
            <w:r w:rsidR="00ED6959">
              <w:rPr>
                <w:rFonts w:asciiTheme="minorHAnsi" w:hAnsiTheme="minorHAnsi" w:cstheme="minorHAnsi"/>
                <w:b/>
                <w:bCs/>
              </w:rPr>
              <w:t>participants</w:t>
            </w:r>
          </w:p>
          <w:p w14:paraId="4CC6D041" w14:textId="77777777" w:rsidR="00EC1A2B" w:rsidRPr="00EC1A2B" w:rsidRDefault="00EC1A2B" w:rsidP="00EC1A2B">
            <w:pPr>
              <w:spacing w:before="80" w:after="80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EC1A2B">
              <w:rPr>
                <w:rFonts w:asciiTheme="minorHAnsi" w:hAnsiTheme="minorHAnsi" w:cstheme="minorHAnsi"/>
                <w:b/>
                <w:bCs/>
              </w:rPr>
              <w:t>Dinner at the hotel @ 19:00</w:t>
            </w:r>
          </w:p>
        </w:tc>
      </w:tr>
      <w:tr w:rsidR="00EC1A2B" w:rsidRPr="00E9511A" w14:paraId="32788EFE" w14:textId="77777777" w:rsidTr="00E803F0">
        <w:trPr>
          <w:trHeight w:val="113"/>
        </w:trPr>
        <w:tc>
          <w:tcPr>
            <w:tcW w:w="9399" w:type="dxa"/>
            <w:gridSpan w:val="2"/>
            <w:tcBorders>
              <w:top w:val="single" w:sz="18" w:space="0" w:color="2B9C8C"/>
              <w:left w:val="nil"/>
              <w:bottom w:val="single" w:sz="18" w:space="0" w:color="2B9C8C"/>
              <w:right w:val="nil"/>
            </w:tcBorders>
          </w:tcPr>
          <w:p w14:paraId="0E0A0BEF" w14:textId="77777777" w:rsidR="00EC1A2B" w:rsidRPr="004B07B7" w:rsidRDefault="00EC1A2B" w:rsidP="00082A96">
            <w:pPr>
              <w:spacing w:before="80" w:after="80"/>
              <w:jc w:val="both"/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EC1A2B" w:rsidRPr="00E9511A" w14:paraId="1D317C93" w14:textId="77777777" w:rsidTr="00E803F0">
        <w:tc>
          <w:tcPr>
            <w:tcW w:w="9399" w:type="dxa"/>
            <w:gridSpan w:val="2"/>
            <w:tcBorders>
              <w:top w:val="single" w:sz="18" w:space="0" w:color="2B9C8C"/>
              <w:bottom w:val="single" w:sz="18" w:space="0" w:color="2B9C8C"/>
            </w:tcBorders>
            <w:shd w:val="clear" w:color="auto" w:fill="F2F2F2" w:themeFill="background1" w:themeFillShade="F2"/>
          </w:tcPr>
          <w:p w14:paraId="56127579" w14:textId="05C82DFA" w:rsidR="00EC1A2B" w:rsidRPr="004B07B7" w:rsidRDefault="00EC1A2B" w:rsidP="00082A96">
            <w:pPr>
              <w:spacing w:before="80" w:after="80"/>
              <w:jc w:val="center"/>
              <w:rPr>
                <w:rFonts w:ascii="Posterama" w:hAnsi="Posterama" w:cs="Posterama"/>
              </w:rPr>
            </w:pPr>
            <w:r>
              <w:rPr>
                <w:rFonts w:ascii="Posterama" w:hAnsi="Posterama" w:cs="Posterama"/>
              </w:rPr>
              <w:t>Agenda for d</w:t>
            </w:r>
            <w:r w:rsidRPr="004B07B7">
              <w:rPr>
                <w:rFonts w:ascii="Posterama" w:hAnsi="Posterama" w:cs="Posterama"/>
              </w:rPr>
              <w:t>ay ONE</w:t>
            </w:r>
            <w:r>
              <w:rPr>
                <w:rFonts w:ascii="Posterama" w:hAnsi="Posterama" w:cs="Posterama"/>
              </w:rPr>
              <w:t xml:space="preserve"> 06 July 2023</w:t>
            </w:r>
          </w:p>
        </w:tc>
      </w:tr>
      <w:tr w:rsidR="00EC1A2B" w:rsidRPr="00E9511A" w14:paraId="1832E760" w14:textId="77777777" w:rsidTr="00E803F0">
        <w:trPr>
          <w:trHeight w:val="113"/>
        </w:trPr>
        <w:tc>
          <w:tcPr>
            <w:tcW w:w="9399" w:type="dxa"/>
            <w:gridSpan w:val="2"/>
            <w:tcBorders>
              <w:top w:val="single" w:sz="18" w:space="0" w:color="2B9C8C"/>
              <w:left w:val="nil"/>
              <w:right w:val="nil"/>
            </w:tcBorders>
          </w:tcPr>
          <w:p w14:paraId="0E84D02C" w14:textId="77777777" w:rsidR="00EC1A2B" w:rsidRPr="004B07B7" w:rsidRDefault="00EC1A2B" w:rsidP="00082A96">
            <w:pPr>
              <w:spacing w:before="80" w:after="80"/>
              <w:jc w:val="both"/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EC1A2B" w:rsidRPr="00E9511A" w14:paraId="01478526" w14:textId="77777777" w:rsidTr="00595464">
        <w:tc>
          <w:tcPr>
            <w:tcW w:w="1418" w:type="dxa"/>
            <w:tcBorders>
              <w:top w:val="single" w:sz="18" w:space="0" w:color="2B9C8C"/>
            </w:tcBorders>
            <w:vAlign w:val="center"/>
          </w:tcPr>
          <w:p w14:paraId="73E31AF9" w14:textId="76D78122" w:rsidR="00EC1A2B" w:rsidRPr="005318A8" w:rsidRDefault="00EC1A2B" w:rsidP="0075616C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318A8">
              <w:rPr>
                <w:rFonts w:asciiTheme="minorHAnsi" w:hAnsiTheme="minorHAnsi" w:cstheme="minorHAnsi"/>
                <w:b/>
                <w:sz w:val="20"/>
                <w:szCs w:val="20"/>
              </w:rPr>
              <w:t>08:45 - 09:00</w:t>
            </w:r>
          </w:p>
        </w:tc>
        <w:tc>
          <w:tcPr>
            <w:tcW w:w="7981" w:type="dxa"/>
            <w:tcBorders>
              <w:top w:val="single" w:sz="18" w:space="0" w:color="2B9C8C"/>
            </w:tcBorders>
          </w:tcPr>
          <w:p w14:paraId="6A8EBF23" w14:textId="77777777" w:rsidR="00EC1A2B" w:rsidRPr="005318A8" w:rsidRDefault="00EC1A2B" w:rsidP="0075616C">
            <w:pPr>
              <w:spacing w:before="80" w:after="8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5318A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Registration of participants</w:t>
            </w:r>
          </w:p>
        </w:tc>
      </w:tr>
      <w:tr w:rsidR="00EC1A2B" w:rsidRPr="00E9511A" w14:paraId="594BBAD4" w14:textId="77777777" w:rsidTr="00595464">
        <w:trPr>
          <w:trHeight w:val="454"/>
        </w:trPr>
        <w:tc>
          <w:tcPr>
            <w:tcW w:w="1418" w:type="dxa"/>
          </w:tcPr>
          <w:p w14:paraId="2FCBB7B5" w14:textId="45913E8B" w:rsidR="00EC1A2B" w:rsidRPr="005318A8" w:rsidRDefault="00EC1A2B" w:rsidP="0075616C">
            <w:pPr>
              <w:tabs>
                <w:tab w:val="center" w:pos="669"/>
              </w:tabs>
              <w:spacing w:before="80" w:after="8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318A8">
              <w:rPr>
                <w:rFonts w:asciiTheme="minorHAnsi" w:hAnsiTheme="minorHAnsi" w:cstheme="minorHAnsi"/>
                <w:b/>
                <w:sz w:val="20"/>
                <w:szCs w:val="20"/>
              </w:rPr>
              <w:t>09:00 - 09:15</w:t>
            </w:r>
          </w:p>
        </w:tc>
        <w:tc>
          <w:tcPr>
            <w:tcW w:w="7981" w:type="dxa"/>
            <w:vAlign w:val="center"/>
          </w:tcPr>
          <w:p w14:paraId="1C06AD57" w14:textId="6C5EE693" w:rsidR="00EC1A2B" w:rsidRPr="005318A8" w:rsidRDefault="00EC1A2B" w:rsidP="0075616C">
            <w:pPr>
              <w:spacing w:before="80" w:after="80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318A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Welcoming remarks and goals for the day</w:t>
            </w:r>
          </w:p>
          <w:p w14:paraId="4734A31E" w14:textId="0E58E78F" w:rsidR="00EC1A2B" w:rsidRPr="00595464" w:rsidRDefault="00A716B2" w:rsidP="0075616C">
            <w:pPr>
              <w:pStyle w:val="ListParagraph"/>
              <w:numPr>
                <w:ilvl w:val="0"/>
                <w:numId w:val="18"/>
              </w:numPr>
              <w:spacing w:before="80" w:after="80"/>
              <w:jc w:val="both"/>
              <w:rPr>
                <w:sz w:val="20"/>
                <w:szCs w:val="20"/>
              </w:rPr>
            </w:pPr>
            <w:r w:rsidRPr="00595464">
              <w:rPr>
                <w:i/>
                <w:iCs/>
                <w:sz w:val="20"/>
                <w:szCs w:val="20"/>
              </w:rPr>
              <w:t>Josipa Dragiče</w:t>
            </w:r>
            <w:r w:rsidR="00306C95" w:rsidRPr="00595464">
              <w:rPr>
                <w:i/>
                <w:iCs/>
                <w:sz w:val="20"/>
                <w:szCs w:val="20"/>
              </w:rPr>
              <w:t>vić</w:t>
            </w:r>
            <w:r w:rsidR="00AF5257">
              <w:rPr>
                <w:i/>
                <w:iCs/>
                <w:sz w:val="20"/>
                <w:szCs w:val="20"/>
              </w:rPr>
              <w:t>, PhD</w:t>
            </w:r>
            <w:r w:rsidR="00306C95" w:rsidRPr="00595464">
              <w:rPr>
                <w:i/>
                <w:iCs/>
                <w:sz w:val="20"/>
                <w:szCs w:val="20"/>
              </w:rPr>
              <w:t xml:space="preserve">, </w:t>
            </w:r>
            <w:r w:rsidR="00EC1A2B" w:rsidRPr="00595464">
              <w:rPr>
                <w:sz w:val="20"/>
                <w:szCs w:val="20"/>
              </w:rPr>
              <w:t>Ministry of Science and Education, Republic of Croatia</w:t>
            </w:r>
          </w:p>
          <w:p w14:paraId="49629ECC" w14:textId="2364FB3C" w:rsidR="00EC1A2B" w:rsidRPr="00595464" w:rsidRDefault="00595464" w:rsidP="0075616C">
            <w:pPr>
              <w:pStyle w:val="ListParagraph"/>
              <w:numPr>
                <w:ilvl w:val="0"/>
                <w:numId w:val="18"/>
              </w:numPr>
              <w:spacing w:before="80" w:after="80"/>
              <w:jc w:val="both"/>
              <w:rPr>
                <w:sz w:val="20"/>
                <w:szCs w:val="20"/>
              </w:rPr>
            </w:pPr>
            <w:r w:rsidRPr="00595464">
              <w:rPr>
                <w:i/>
                <w:iCs/>
                <w:sz w:val="20"/>
                <w:szCs w:val="20"/>
              </w:rPr>
              <w:t xml:space="preserve">Vesna </w:t>
            </w:r>
            <w:proofErr w:type="spellStart"/>
            <w:proofErr w:type="gramStart"/>
            <w:r w:rsidRPr="00595464">
              <w:rPr>
                <w:i/>
                <w:iCs/>
                <w:sz w:val="20"/>
                <w:szCs w:val="20"/>
              </w:rPr>
              <w:t>Dodiković</w:t>
            </w:r>
            <w:r w:rsidR="00AF5257">
              <w:rPr>
                <w:i/>
                <w:iCs/>
                <w:sz w:val="20"/>
                <w:szCs w:val="20"/>
              </w:rPr>
              <w:t>,</w:t>
            </w:r>
            <w:r w:rsidRPr="00595464">
              <w:rPr>
                <w:i/>
                <w:iCs/>
                <w:sz w:val="20"/>
                <w:szCs w:val="20"/>
              </w:rPr>
              <w:t>Jurković</w:t>
            </w:r>
            <w:proofErr w:type="spellEnd"/>
            <w:proofErr w:type="gramEnd"/>
            <w:r w:rsidR="00AF5257">
              <w:rPr>
                <w:i/>
                <w:iCs/>
                <w:sz w:val="20"/>
                <w:szCs w:val="20"/>
              </w:rPr>
              <w:t>, PhD</w:t>
            </w:r>
            <w:r w:rsidRPr="00595464">
              <w:rPr>
                <w:i/>
                <w:iCs/>
                <w:sz w:val="20"/>
                <w:szCs w:val="20"/>
              </w:rPr>
              <w:t>; Sandra Bezjak</w:t>
            </w:r>
            <w:r w:rsidR="00524D52">
              <w:rPr>
                <w:i/>
                <w:iCs/>
                <w:sz w:val="20"/>
                <w:szCs w:val="20"/>
              </w:rPr>
              <w:t>,</w:t>
            </w:r>
            <w:r w:rsidR="00AF5257">
              <w:rPr>
                <w:i/>
                <w:iCs/>
                <w:sz w:val="20"/>
                <w:szCs w:val="20"/>
              </w:rPr>
              <w:t xml:space="preserve"> MSc</w:t>
            </w:r>
            <w:r w:rsidRPr="00595464">
              <w:rPr>
                <w:i/>
                <w:iCs/>
                <w:sz w:val="20"/>
                <w:szCs w:val="20"/>
              </w:rPr>
              <w:t xml:space="preserve">, </w:t>
            </w:r>
            <w:r w:rsidR="00EC1A2B" w:rsidRPr="00595464">
              <w:rPr>
                <w:sz w:val="20"/>
                <w:szCs w:val="20"/>
              </w:rPr>
              <w:t>Agency for Science and Higher Education</w:t>
            </w:r>
          </w:p>
          <w:p w14:paraId="6772DD56" w14:textId="7A10B38A" w:rsidR="00EC1A2B" w:rsidRPr="00595464" w:rsidRDefault="00ED6959" w:rsidP="0075616C">
            <w:pPr>
              <w:pStyle w:val="ListParagraph"/>
              <w:numPr>
                <w:ilvl w:val="0"/>
                <w:numId w:val="18"/>
              </w:numPr>
              <w:spacing w:before="80" w:after="80"/>
              <w:jc w:val="both"/>
              <w:rPr>
                <w:i/>
                <w:iCs/>
                <w:sz w:val="20"/>
                <w:szCs w:val="20"/>
              </w:rPr>
            </w:pPr>
            <w:r w:rsidRPr="00595464">
              <w:rPr>
                <w:i/>
                <w:iCs/>
                <w:sz w:val="20"/>
                <w:szCs w:val="20"/>
              </w:rPr>
              <w:t xml:space="preserve">Ilir Deda, </w:t>
            </w:r>
            <w:r w:rsidR="00EC1A2B" w:rsidRPr="00595464">
              <w:rPr>
                <w:i/>
                <w:iCs/>
                <w:sz w:val="20"/>
                <w:szCs w:val="20"/>
              </w:rPr>
              <w:t xml:space="preserve">RCC </w:t>
            </w:r>
          </w:p>
          <w:p w14:paraId="3553575F" w14:textId="3CA2154B" w:rsidR="00EC1A2B" w:rsidRPr="005318A8" w:rsidRDefault="00EC1A2B" w:rsidP="0075616C">
            <w:pPr>
              <w:pStyle w:val="ListParagraph"/>
              <w:numPr>
                <w:ilvl w:val="0"/>
                <w:numId w:val="18"/>
              </w:numPr>
              <w:spacing w:before="80" w:after="80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45E7E">
              <w:rPr>
                <w:i/>
                <w:iCs/>
                <w:sz w:val="20"/>
                <w:szCs w:val="20"/>
              </w:rPr>
              <w:t>Tina Šarić, ERI SEE</w:t>
            </w:r>
          </w:p>
        </w:tc>
      </w:tr>
      <w:tr w:rsidR="00EC1A2B" w:rsidRPr="00E9511A" w14:paraId="77DF67CB" w14:textId="77777777" w:rsidTr="00595464">
        <w:trPr>
          <w:trHeight w:val="454"/>
        </w:trPr>
        <w:tc>
          <w:tcPr>
            <w:tcW w:w="1418" w:type="dxa"/>
          </w:tcPr>
          <w:p w14:paraId="494B3B02" w14:textId="467EFDA0" w:rsidR="00EC1A2B" w:rsidRPr="0075616C" w:rsidRDefault="0075616C" w:rsidP="0075616C">
            <w:pPr>
              <w:tabs>
                <w:tab w:val="center" w:pos="669"/>
              </w:tabs>
              <w:spacing w:before="80" w:after="8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5616C">
              <w:rPr>
                <w:b/>
                <w:bCs/>
                <w:sz w:val="20"/>
                <w:szCs w:val="20"/>
              </w:rPr>
              <w:t>0</w:t>
            </w:r>
            <w:r w:rsidR="00EC1A2B" w:rsidRPr="0075616C">
              <w:rPr>
                <w:b/>
                <w:bCs/>
                <w:sz w:val="20"/>
                <w:szCs w:val="20"/>
              </w:rPr>
              <w:t xml:space="preserve">9:15 </w:t>
            </w:r>
            <w:r w:rsidR="005318A8" w:rsidRPr="0075616C">
              <w:rPr>
                <w:b/>
                <w:bCs/>
                <w:sz w:val="20"/>
                <w:szCs w:val="20"/>
              </w:rPr>
              <w:t>-</w:t>
            </w:r>
            <w:r w:rsidRPr="0075616C">
              <w:rPr>
                <w:b/>
                <w:bCs/>
                <w:sz w:val="20"/>
                <w:szCs w:val="20"/>
              </w:rPr>
              <w:t xml:space="preserve"> </w:t>
            </w:r>
            <w:r w:rsidR="00EC1A2B" w:rsidRPr="0075616C">
              <w:rPr>
                <w:b/>
                <w:bCs/>
                <w:sz w:val="20"/>
                <w:szCs w:val="20"/>
              </w:rPr>
              <w:t>10:00</w:t>
            </w:r>
          </w:p>
        </w:tc>
        <w:tc>
          <w:tcPr>
            <w:tcW w:w="7981" w:type="dxa"/>
          </w:tcPr>
          <w:p w14:paraId="6271EBBD" w14:textId="77777777" w:rsidR="00EC1A2B" w:rsidRPr="005318A8" w:rsidRDefault="00EC1A2B" w:rsidP="0075616C">
            <w:pPr>
              <w:tabs>
                <w:tab w:val="left" w:pos="2666"/>
              </w:tabs>
              <w:spacing w:before="80" w:after="80"/>
              <w:jc w:val="both"/>
              <w:rPr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Part 3 of ESG: Standards for quality assurance agencies</w:t>
            </w:r>
          </w:p>
          <w:p w14:paraId="476DA8F2" w14:textId="17A617FE" w:rsidR="00EC1A2B" w:rsidRPr="0075616C" w:rsidRDefault="00E803F0" w:rsidP="0075616C">
            <w:pPr>
              <w:spacing w:before="80" w:after="80"/>
              <w:jc w:val="both"/>
              <w:rPr>
                <w:i/>
                <w:iCs/>
                <w:sz w:val="20"/>
                <w:szCs w:val="20"/>
              </w:rPr>
            </w:pPr>
            <w:r w:rsidRPr="00E803F0">
              <w:rPr>
                <w:i/>
                <w:iCs/>
                <w:sz w:val="20"/>
                <w:szCs w:val="20"/>
              </w:rPr>
              <w:t>Vesna Dodiković Jurković</w:t>
            </w:r>
            <w:r w:rsidR="00AF5257">
              <w:rPr>
                <w:i/>
                <w:iCs/>
                <w:sz w:val="20"/>
                <w:szCs w:val="20"/>
              </w:rPr>
              <w:t>, PhD</w:t>
            </w:r>
            <w:r>
              <w:rPr>
                <w:i/>
                <w:iCs/>
                <w:sz w:val="20"/>
                <w:szCs w:val="20"/>
              </w:rPr>
              <w:t xml:space="preserve">, </w:t>
            </w:r>
            <w:r w:rsidR="00EC1A2B" w:rsidRPr="0075616C">
              <w:rPr>
                <w:i/>
                <w:iCs/>
                <w:sz w:val="20"/>
                <w:szCs w:val="20"/>
              </w:rPr>
              <w:t>Agency for Science and Higher Education:</w:t>
            </w:r>
          </w:p>
          <w:p w14:paraId="15299901" w14:textId="377E8B51" w:rsidR="0027463E" w:rsidRPr="005318A8" w:rsidRDefault="00EC1A2B" w:rsidP="0027463E">
            <w:pPr>
              <w:pStyle w:val="ListParagraph"/>
              <w:numPr>
                <w:ilvl w:val="0"/>
                <w:numId w:val="18"/>
              </w:numPr>
              <w:spacing w:before="80" w:after="8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5318A8">
              <w:rPr>
                <w:sz w:val="20"/>
                <w:szCs w:val="20"/>
              </w:rPr>
              <w:t xml:space="preserve">How standards of the ESG Part 3 are integrated into the work of the Agency, how they are measured and improved </w:t>
            </w:r>
          </w:p>
        </w:tc>
      </w:tr>
      <w:tr w:rsidR="005318A8" w:rsidRPr="00E9511A" w14:paraId="4430E4EB" w14:textId="77777777" w:rsidTr="00595464">
        <w:trPr>
          <w:trHeight w:val="454"/>
        </w:trPr>
        <w:tc>
          <w:tcPr>
            <w:tcW w:w="1418" w:type="dxa"/>
          </w:tcPr>
          <w:p w14:paraId="509DCBEF" w14:textId="0A5D9F75" w:rsidR="005318A8" w:rsidRPr="0075616C" w:rsidRDefault="005318A8" w:rsidP="0075616C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5616C">
              <w:rPr>
                <w:b/>
                <w:bCs/>
                <w:sz w:val="20"/>
                <w:szCs w:val="20"/>
              </w:rPr>
              <w:t>10:00 - 11:00</w:t>
            </w:r>
          </w:p>
        </w:tc>
        <w:tc>
          <w:tcPr>
            <w:tcW w:w="7981" w:type="dxa"/>
          </w:tcPr>
          <w:p w14:paraId="7C1E85C6" w14:textId="77777777" w:rsidR="005318A8" w:rsidRPr="005318A8" w:rsidRDefault="005318A8" w:rsidP="0075616C">
            <w:pPr>
              <w:spacing w:before="80" w:after="80"/>
              <w:rPr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Discussion among colleagues and exchange of practices</w:t>
            </w:r>
          </w:p>
          <w:p w14:paraId="62A7388A" w14:textId="1ED83693" w:rsidR="005318A8" w:rsidRPr="0075616C" w:rsidRDefault="005318A8" w:rsidP="0075616C">
            <w:pPr>
              <w:spacing w:before="80" w:after="80"/>
              <w:rPr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Questions and answers</w:t>
            </w:r>
          </w:p>
        </w:tc>
      </w:tr>
      <w:tr w:rsidR="00DD7B03" w:rsidRPr="00E9511A" w14:paraId="6D3B1F25" w14:textId="77777777" w:rsidTr="00595464">
        <w:trPr>
          <w:trHeight w:val="454"/>
        </w:trPr>
        <w:tc>
          <w:tcPr>
            <w:tcW w:w="1418" w:type="dxa"/>
            <w:tcBorders>
              <w:top w:val="single" w:sz="12" w:space="0" w:color="2C9C8C"/>
              <w:bottom w:val="single" w:sz="12" w:space="0" w:color="2C9C8C"/>
            </w:tcBorders>
            <w:shd w:val="clear" w:color="auto" w:fill="F2F2F2" w:themeFill="background1" w:themeFillShade="F2"/>
          </w:tcPr>
          <w:p w14:paraId="3A60D7D8" w14:textId="388DF287" w:rsidR="00DD7B03" w:rsidRPr="0075616C" w:rsidRDefault="00DD7B03" w:rsidP="00DD7B03">
            <w:pPr>
              <w:tabs>
                <w:tab w:val="center" w:pos="669"/>
              </w:tabs>
              <w:spacing w:before="80" w:after="80"/>
              <w:jc w:val="center"/>
              <w:rPr>
                <w:b/>
                <w:bCs/>
                <w:sz w:val="20"/>
                <w:szCs w:val="20"/>
              </w:rPr>
            </w:pPr>
            <w:r w:rsidRPr="0075616C">
              <w:rPr>
                <w:b/>
                <w:bCs/>
                <w:sz w:val="20"/>
                <w:szCs w:val="20"/>
              </w:rPr>
              <w:t>11:00 - 11:15</w:t>
            </w:r>
          </w:p>
        </w:tc>
        <w:tc>
          <w:tcPr>
            <w:tcW w:w="7981" w:type="dxa"/>
            <w:tcBorders>
              <w:top w:val="single" w:sz="12" w:space="0" w:color="2C9C8C"/>
              <w:bottom w:val="single" w:sz="12" w:space="0" w:color="2C9C8C"/>
            </w:tcBorders>
            <w:shd w:val="clear" w:color="auto" w:fill="F2F2F2" w:themeFill="background1" w:themeFillShade="F2"/>
          </w:tcPr>
          <w:p w14:paraId="30454A2B" w14:textId="1F761F37" w:rsidR="00DD7B03" w:rsidRPr="005318A8" w:rsidRDefault="00DD7B03" w:rsidP="00DD7B03">
            <w:pPr>
              <w:tabs>
                <w:tab w:val="left" w:pos="2666"/>
              </w:tabs>
              <w:spacing w:before="80" w:after="80"/>
              <w:jc w:val="both"/>
              <w:rPr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Coffee break</w:t>
            </w:r>
          </w:p>
        </w:tc>
      </w:tr>
      <w:tr w:rsidR="005318A8" w:rsidRPr="00E9511A" w14:paraId="2CE44286" w14:textId="77777777" w:rsidTr="00595464">
        <w:trPr>
          <w:trHeight w:val="454"/>
        </w:trPr>
        <w:tc>
          <w:tcPr>
            <w:tcW w:w="1418" w:type="dxa"/>
          </w:tcPr>
          <w:p w14:paraId="7F6FDE55" w14:textId="41679DAF" w:rsidR="005318A8" w:rsidRPr="0075616C" w:rsidRDefault="005318A8" w:rsidP="0075616C">
            <w:pPr>
              <w:tabs>
                <w:tab w:val="center" w:pos="669"/>
              </w:tabs>
              <w:spacing w:before="80" w:after="8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5616C">
              <w:rPr>
                <w:b/>
                <w:bCs/>
                <w:sz w:val="20"/>
                <w:szCs w:val="20"/>
              </w:rPr>
              <w:t>11:15</w:t>
            </w:r>
            <w:r w:rsidR="0075616C" w:rsidRPr="0075616C">
              <w:rPr>
                <w:b/>
                <w:bCs/>
                <w:sz w:val="20"/>
                <w:szCs w:val="20"/>
              </w:rPr>
              <w:t xml:space="preserve"> </w:t>
            </w:r>
            <w:r w:rsidRPr="0075616C">
              <w:rPr>
                <w:b/>
                <w:bCs/>
                <w:sz w:val="20"/>
                <w:szCs w:val="20"/>
              </w:rPr>
              <w:t>- 12:</w:t>
            </w:r>
            <w:r w:rsidR="0027463E"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7981" w:type="dxa"/>
          </w:tcPr>
          <w:p w14:paraId="2F1100AA" w14:textId="77777777" w:rsidR="005318A8" w:rsidRPr="005318A8" w:rsidRDefault="005318A8" w:rsidP="0075616C">
            <w:pPr>
              <w:spacing w:before="80" w:after="80"/>
              <w:rPr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Part 2 of ESG: Standards for external quality assurance</w:t>
            </w:r>
            <w:r w:rsidRPr="005318A8">
              <w:rPr>
                <w:sz w:val="20"/>
                <w:szCs w:val="20"/>
              </w:rPr>
              <w:t xml:space="preserve"> </w:t>
            </w:r>
          </w:p>
          <w:p w14:paraId="3A533866" w14:textId="7406F480" w:rsidR="005318A8" w:rsidRPr="0075616C" w:rsidRDefault="00E803F0" w:rsidP="0075616C">
            <w:pPr>
              <w:spacing w:before="80" w:after="80"/>
              <w:jc w:val="both"/>
              <w:rPr>
                <w:i/>
                <w:iCs/>
                <w:sz w:val="20"/>
                <w:szCs w:val="20"/>
              </w:rPr>
            </w:pPr>
            <w:r w:rsidRPr="00E803F0">
              <w:rPr>
                <w:i/>
                <w:iCs/>
                <w:sz w:val="20"/>
                <w:szCs w:val="20"/>
              </w:rPr>
              <w:t>Sandra Bezjak</w:t>
            </w:r>
            <w:r w:rsidR="00524D52">
              <w:rPr>
                <w:i/>
                <w:iCs/>
                <w:sz w:val="20"/>
                <w:szCs w:val="20"/>
              </w:rPr>
              <w:t>,</w:t>
            </w:r>
            <w:r w:rsidR="00AF5257">
              <w:rPr>
                <w:i/>
                <w:iCs/>
                <w:sz w:val="20"/>
                <w:szCs w:val="20"/>
              </w:rPr>
              <w:t xml:space="preserve"> MSc</w:t>
            </w:r>
            <w:r>
              <w:rPr>
                <w:i/>
                <w:iCs/>
                <w:sz w:val="20"/>
                <w:szCs w:val="20"/>
              </w:rPr>
              <w:t xml:space="preserve">, </w:t>
            </w:r>
            <w:r w:rsidR="005318A8" w:rsidRPr="0075616C">
              <w:rPr>
                <w:i/>
                <w:iCs/>
                <w:sz w:val="20"/>
                <w:szCs w:val="20"/>
              </w:rPr>
              <w:t>Agency for Science and Higher Education:</w:t>
            </w:r>
          </w:p>
          <w:p w14:paraId="0E4CA1B5" w14:textId="6510204F" w:rsidR="005318A8" w:rsidRPr="0027463E" w:rsidRDefault="005318A8" w:rsidP="0027463E">
            <w:pPr>
              <w:pStyle w:val="ListParagraph"/>
              <w:numPr>
                <w:ilvl w:val="0"/>
                <w:numId w:val="18"/>
              </w:numPr>
              <w:spacing w:before="80" w:after="8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5318A8">
              <w:rPr>
                <w:sz w:val="20"/>
                <w:szCs w:val="20"/>
              </w:rPr>
              <w:t xml:space="preserve">How standards of the ESG Part 2 are integrated into the Agency’s methodology for re-accreditation of institutions and study programmes </w:t>
            </w:r>
          </w:p>
        </w:tc>
      </w:tr>
      <w:tr w:rsidR="005318A8" w:rsidRPr="00E9511A" w14:paraId="10390437" w14:textId="77777777" w:rsidTr="00595464">
        <w:trPr>
          <w:trHeight w:val="454"/>
        </w:trPr>
        <w:tc>
          <w:tcPr>
            <w:tcW w:w="1418" w:type="dxa"/>
            <w:tcBorders>
              <w:bottom w:val="single" w:sz="12" w:space="0" w:color="2C9C8C"/>
            </w:tcBorders>
          </w:tcPr>
          <w:p w14:paraId="7C275DA8" w14:textId="3A45E228" w:rsidR="005318A8" w:rsidRPr="0075616C" w:rsidRDefault="005318A8" w:rsidP="0075616C">
            <w:pPr>
              <w:tabs>
                <w:tab w:val="center" w:pos="669"/>
              </w:tabs>
              <w:spacing w:before="80" w:after="80"/>
              <w:jc w:val="center"/>
              <w:rPr>
                <w:b/>
                <w:bCs/>
                <w:sz w:val="20"/>
                <w:szCs w:val="20"/>
              </w:rPr>
            </w:pPr>
            <w:r w:rsidRPr="0075616C">
              <w:rPr>
                <w:b/>
                <w:bCs/>
                <w:sz w:val="20"/>
                <w:szCs w:val="20"/>
              </w:rPr>
              <w:t>12:</w:t>
            </w:r>
            <w:r w:rsidR="0027463E">
              <w:rPr>
                <w:b/>
                <w:bCs/>
                <w:sz w:val="20"/>
                <w:szCs w:val="20"/>
              </w:rPr>
              <w:t>00</w:t>
            </w:r>
            <w:r w:rsidR="0027463E" w:rsidRPr="0075616C">
              <w:rPr>
                <w:b/>
                <w:bCs/>
                <w:sz w:val="20"/>
                <w:szCs w:val="20"/>
              </w:rPr>
              <w:t xml:space="preserve"> </w:t>
            </w:r>
            <w:r w:rsidRPr="0075616C">
              <w:rPr>
                <w:b/>
                <w:bCs/>
                <w:sz w:val="20"/>
                <w:szCs w:val="20"/>
              </w:rPr>
              <w:t>- 13:</w:t>
            </w:r>
            <w:r w:rsidR="0027463E"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7981" w:type="dxa"/>
            <w:tcBorders>
              <w:bottom w:val="single" w:sz="12" w:space="0" w:color="2C9C8C"/>
            </w:tcBorders>
          </w:tcPr>
          <w:p w14:paraId="0D40F664" w14:textId="58DF49BC" w:rsidR="005318A8" w:rsidRPr="005318A8" w:rsidRDefault="005318A8" w:rsidP="0075616C">
            <w:pPr>
              <w:spacing w:before="80" w:after="80"/>
              <w:rPr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Discussion among colleagues and exchange of practices</w:t>
            </w:r>
            <w:r w:rsidR="0075616C">
              <w:rPr>
                <w:b/>
                <w:bCs/>
                <w:sz w:val="20"/>
                <w:szCs w:val="20"/>
              </w:rPr>
              <w:t xml:space="preserve"> - </w:t>
            </w:r>
            <w:r w:rsidRPr="005318A8">
              <w:rPr>
                <w:b/>
                <w:bCs/>
                <w:sz w:val="20"/>
                <w:szCs w:val="20"/>
              </w:rPr>
              <w:t>Questions and answers</w:t>
            </w:r>
          </w:p>
        </w:tc>
      </w:tr>
      <w:tr w:rsidR="005318A8" w:rsidRPr="00E9511A" w14:paraId="3379FA95" w14:textId="77777777" w:rsidTr="00595464">
        <w:trPr>
          <w:trHeight w:val="454"/>
        </w:trPr>
        <w:tc>
          <w:tcPr>
            <w:tcW w:w="1418" w:type="dxa"/>
            <w:tcBorders>
              <w:top w:val="single" w:sz="12" w:space="0" w:color="2C9C8C"/>
              <w:bottom w:val="single" w:sz="12" w:space="0" w:color="2C9C8C"/>
            </w:tcBorders>
            <w:shd w:val="clear" w:color="auto" w:fill="F2F2F2" w:themeFill="background1" w:themeFillShade="F2"/>
          </w:tcPr>
          <w:p w14:paraId="1CB556BF" w14:textId="706CD339" w:rsidR="005318A8" w:rsidRPr="0075616C" w:rsidRDefault="005318A8" w:rsidP="0075616C">
            <w:pPr>
              <w:tabs>
                <w:tab w:val="center" w:pos="669"/>
              </w:tabs>
              <w:spacing w:before="80" w:after="80"/>
              <w:jc w:val="center"/>
              <w:rPr>
                <w:b/>
                <w:bCs/>
                <w:sz w:val="20"/>
                <w:szCs w:val="20"/>
              </w:rPr>
            </w:pPr>
            <w:r w:rsidRPr="0075616C">
              <w:rPr>
                <w:b/>
                <w:bCs/>
                <w:sz w:val="20"/>
                <w:szCs w:val="20"/>
              </w:rPr>
              <w:t>13:</w:t>
            </w:r>
            <w:r w:rsidR="0027463E">
              <w:rPr>
                <w:b/>
                <w:bCs/>
                <w:sz w:val="20"/>
                <w:szCs w:val="20"/>
              </w:rPr>
              <w:t>00</w:t>
            </w:r>
            <w:r w:rsidR="0027463E" w:rsidRPr="0075616C">
              <w:rPr>
                <w:b/>
                <w:bCs/>
                <w:sz w:val="20"/>
                <w:szCs w:val="20"/>
              </w:rPr>
              <w:t xml:space="preserve"> </w:t>
            </w:r>
            <w:r w:rsidRPr="0075616C">
              <w:rPr>
                <w:b/>
                <w:bCs/>
                <w:sz w:val="20"/>
                <w:szCs w:val="20"/>
              </w:rPr>
              <w:t>- 14:</w:t>
            </w:r>
            <w:r w:rsidR="0027463E"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7981" w:type="dxa"/>
            <w:tcBorders>
              <w:top w:val="single" w:sz="12" w:space="0" w:color="2C9C8C"/>
              <w:bottom w:val="single" w:sz="12" w:space="0" w:color="2C9C8C"/>
            </w:tcBorders>
            <w:shd w:val="clear" w:color="auto" w:fill="F2F2F2" w:themeFill="background1" w:themeFillShade="F2"/>
          </w:tcPr>
          <w:p w14:paraId="73CDA684" w14:textId="0966C5D7" w:rsidR="005318A8" w:rsidRPr="005318A8" w:rsidRDefault="005318A8" w:rsidP="0075616C">
            <w:pPr>
              <w:tabs>
                <w:tab w:val="left" w:pos="2666"/>
              </w:tabs>
              <w:spacing w:before="80" w:after="80"/>
              <w:jc w:val="both"/>
              <w:rPr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Lunch</w:t>
            </w:r>
          </w:p>
        </w:tc>
      </w:tr>
      <w:tr w:rsidR="005318A8" w:rsidRPr="00E9511A" w14:paraId="587881D5" w14:textId="77777777" w:rsidTr="00595464">
        <w:trPr>
          <w:trHeight w:val="454"/>
        </w:trPr>
        <w:tc>
          <w:tcPr>
            <w:tcW w:w="1418" w:type="dxa"/>
            <w:tcBorders>
              <w:top w:val="single" w:sz="12" w:space="0" w:color="2C9C8C"/>
              <w:bottom w:val="single" w:sz="4" w:space="0" w:color="BFBFBF" w:themeColor="background1" w:themeShade="BF"/>
            </w:tcBorders>
          </w:tcPr>
          <w:p w14:paraId="0C6A09A8" w14:textId="0556ECF1" w:rsidR="0027463E" w:rsidRPr="0027463E" w:rsidRDefault="005318A8" w:rsidP="0027463E">
            <w:pPr>
              <w:tabs>
                <w:tab w:val="center" w:pos="669"/>
              </w:tabs>
              <w:spacing w:before="80" w:after="80"/>
              <w:jc w:val="center"/>
              <w:rPr>
                <w:b/>
                <w:bCs/>
                <w:sz w:val="20"/>
                <w:szCs w:val="20"/>
              </w:rPr>
            </w:pPr>
            <w:r w:rsidRPr="0075616C">
              <w:rPr>
                <w:b/>
                <w:bCs/>
                <w:sz w:val="20"/>
                <w:szCs w:val="20"/>
              </w:rPr>
              <w:t>14:</w:t>
            </w:r>
            <w:r w:rsidR="0027463E">
              <w:rPr>
                <w:b/>
                <w:bCs/>
                <w:sz w:val="20"/>
                <w:szCs w:val="20"/>
              </w:rPr>
              <w:t>00</w:t>
            </w:r>
            <w:r w:rsidR="0027463E" w:rsidRPr="0075616C">
              <w:rPr>
                <w:b/>
                <w:bCs/>
                <w:sz w:val="20"/>
                <w:szCs w:val="20"/>
              </w:rPr>
              <w:t xml:space="preserve"> </w:t>
            </w:r>
            <w:r w:rsidRPr="0075616C">
              <w:rPr>
                <w:b/>
                <w:bCs/>
                <w:sz w:val="20"/>
                <w:szCs w:val="20"/>
              </w:rPr>
              <w:t>- 15:15</w:t>
            </w:r>
          </w:p>
        </w:tc>
        <w:tc>
          <w:tcPr>
            <w:tcW w:w="7981" w:type="dxa"/>
            <w:tcBorders>
              <w:top w:val="single" w:sz="12" w:space="0" w:color="2C9C8C"/>
              <w:bottom w:val="single" w:sz="4" w:space="0" w:color="BFBFBF" w:themeColor="background1" w:themeShade="BF"/>
            </w:tcBorders>
          </w:tcPr>
          <w:p w14:paraId="2033D261" w14:textId="77777777" w:rsidR="005318A8" w:rsidRPr="005318A8" w:rsidRDefault="005318A8" w:rsidP="0075616C">
            <w:pPr>
              <w:spacing w:before="80" w:after="80"/>
              <w:rPr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Part 1 of ESG: Standards for internal quality assurance</w:t>
            </w:r>
            <w:r w:rsidRPr="005318A8">
              <w:rPr>
                <w:sz w:val="20"/>
                <w:szCs w:val="20"/>
              </w:rPr>
              <w:t xml:space="preserve"> </w:t>
            </w:r>
          </w:p>
          <w:p w14:paraId="7F1A9FE3" w14:textId="3B2A4D7A" w:rsidR="005318A8" w:rsidRPr="0075616C" w:rsidRDefault="00AF5257" w:rsidP="0075616C">
            <w:pPr>
              <w:tabs>
                <w:tab w:val="left" w:pos="2666"/>
              </w:tabs>
              <w:spacing w:before="80" w:after="80"/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Prof</w:t>
            </w:r>
            <w:r w:rsidR="00595464" w:rsidRPr="00595464">
              <w:rPr>
                <w:i/>
                <w:iCs/>
                <w:sz w:val="20"/>
                <w:szCs w:val="20"/>
              </w:rPr>
              <w:t xml:space="preserve"> </w:t>
            </w:r>
            <w:r w:rsidR="00E803F0" w:rsidRPr="00E803F0">
              <w:rPr>
                <w:i/>
                <w:iCs/>
                <w:sz w:val="20"/>
                <w:szCs w:val="20"/>
              </w:rPr>
              <w:t xml:space="preserve">Danijela </w:t>
            </w:r>
            <w:proofErr w:type="spellStart"/>
            <w:r w:rsidR="00E803F0" w:rsidRPr="00E803F0">
              <w:rPr>
                <w:i/>
                <w:iCs/>
                <w:sz w:val="20"/>
                <w:szCs w:val="20"/>
              </w:rPr>
              <w:t>Horvatek</w:t>
            </w:r>
            <w:proofErr w:type="spellEnd"/>
            <w:r w:rsidR="00E803F0" w:rsidRPr="00E803F0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E803F0" w:rsidRPr="00E803F0">
              <w:rPr>
                <w:i/>
                <w:iCs/>
                <w:sz w:val="20"/>
                <w:szCs w:val="20"/>
              </w:rPr>
              <w:t>Tomić</w:t>
            </w:r>
            <w:proofErr w:type="spellEnd"/>
            <w:r>
              <w:rPr>
                <w:i/>
                <w:iCs/>
                <w:sz w:val="20"/>
                <w:szCs w:val="20"/>
              </w:rPr>
              <w:t>, PhD</w:t>
            </w:r>
            <w:r w:rsidR="00E803F0" w:rsidRPr="00E803F0">
              <w:rPr>
                <w:i/>
                <w:iCs/>
                <w:sz w:val="20"/>
                <w:szCs w:val="20"/>
              </w:rPr>
              <w:t>,</w:t>
            </w:r>
            <w:r w:rsidR="00595464">
              <w:t xml:space="preserve"> </w:t>
            </w:r>
            <w:r w:rsidR="00E803F0" w:rsidRPr="00E803F0">
              <w:rPr>
                <w:i/>
                <w:iCs/>
                <w:sz w:val="20"/>
                <w:szCs w:val="20"/>
              </w:rPr>
              <w:t>Vesna Dodiković Jurković</w:t>
            </w:r>
            <w:r>
              <w:rPr>
                <w:i/>
                <w:iCs/>
                <w:sz w:val="20"/>
                <w:szCs w:val="20"/>
              </w:rPr>
              <w:t xml:space="preserve"> PhD</w:t>
            </w:r>
            <w:r w:rsidR="00E803F0" w:rsidRPr="00E803F0">
              <w:rPr>
                <w:i/>
                <w:iCs/>
                <w:sz w:val="20"/>
                <w:szCs w:val="20"/>
              </w:rPr>
              <w:t>;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  <w:r w:rsidR="00E803F0" w:rsidRPr="00E803F0">
              <w:rPr>
                <w:i/>
                <w:iCs/>
                <w:sz w:val="20"/>
                <w:szCs w:val="20"/>
              </w:rPr>
              <w:t>Sandra Bezjak</w:t>
            </w:r>
            <w:r>
              <w:rPr>
                <w:i/>
                <w:iCs/>
                <w:sz w:val="20"/>
                <w:szCs w:val="20"/>
              </w:rPr>
              <w:t>, MSc</w:t>
            </w:r>
            <w:r w:rsidR="00E803F0">
              <w:rPr>
                <w:i/>
                <w:iCs/>
                <w:sz w:val="20"/>
                <w:szCs w:val="20"/>
              </w:rPr>
              <w:t xml:space="preserve"> </w:t>
            </w:r>
            <w:r w:rsidR="005318A8" w:rsidRPr="0075616C">
              <w:rPr>
                <w:i/>
                <w:iCs/>
                <w:sz w:val="20"/>
                <w:szCs w:val="20"/>
              </w:rPr>
              <w:t>Agency for Science and Higher Education:</w:t>
            </w:r>
          </w:p>
          <w:p w14:paraId="3B74C0B3" w14:textId="0857F683" w:rsidR="005318A8" w:rsidRPr="005318A8" w:rsidRDefault="005318A8" w:rsidP="0075616C">
            <w:pPr>
              <w:pStyle w:val="ListParagraph"/>
              <w:numPr>
                <w:ilvl w:val="0"/>
                <w:numId w:val="18"/>
              </w:numPr>
              <w:spacing w:before="80" w:after="80"/>
              <w:jc w:val="both"/>
              <w:rPr>
                <w:sz w:val="20"/>
                <w:szCs w:val="20"/>
              </w:rPr>
            </w:pPr>
            <w:r w:rsidRPr="005318A8">
              <w:rPr>
                <w:sz w:val="20"/>
                <w:szCs w:val="20"/>
              </w:rPr>
              <w:t>Role of the Agency in supporting HEIs in their internal quality assurance systems</w:t>
            </w:r>
            <w:r w:rsidR="0027463E">
              <w:rPr>
                <w:sz w:val="20"/>
                <w:szCs w:val="20"/>
              </w:rPr>
              <w:t xml:space="preserve"> and how to build </w:t>
            </w:r>
            <w:r w:rsidR="0027463E" w:rsidRPr="005318A8">
              <w:rPr>
                <w:sz w:val="20"/>
                <w:szCs w:val="20"/>
              </w:rPr>
              <w:t>“quality culture” at HEIs</w:t>
            </w:r>
          </w:p>
          <w:p w14:paraId="1E575C3A" w14:textId="77777777" w:rsidR="0027463E" w:rsidRPr="00E803F0" w:rsidRDefault="005318A8" w:rsidP="0027463E">
            <w:pPr>
              <w:pStyle w:val="ListParagraph"/>
              <w:numPr>
                <w:ilvl w:val="0"/>
                <w:numId w:val="18"/>
              </w:numPr>
              <w:spacing w:before="80" w:after="80"/>
              <w:jc w:val="both"/>
              <w:rPr>
                <w:b/>
                <w:bCs/>
                <w:sz w:val="20"/>
                <w:szCs w:val="20"/>
              </w:rPr>
            </w:pPr>
            <w:r w:rsidRPr="005318A8">
              <w:rPr>
                <w:sz w:val="20"/>
                <w:szCs w:val="20"/>
              </w:rPr>
              <w:t xml:space="preserve">Consideration of internal quality assurance standards in external quality assurance </w:t>
            </w:r>
            <w:r>
              <w:rPr>
                <w:sz w:val="20"/>
                <w:szCs w:val="20"/>
              </w:rPr>
              <w:t>-</w:t>
            </w:r>
            <w:r w:rsidRPr="005318A8">
              <w:rPr>
                <w:sz w:val="20"/>
                <w:szCs w:val="20"/>
              </w:rPr>
              <w:t xml:space="preserve"> good practices</w:t>
            </w:r>
          </w:p>
          <w:p w14:paraId="5B0135C4" w14:textId="1A093908" w:rsidR="0027463E" w:rsidRPr="00E803F0" w:rsidRDefault="0027463E" w:rsidP="0027463E">
            <w:pPr>
              <w:pStyle w:val="ListParagraph"/>
              <w:numPr>
                <w:ilvl w:val="0"/>
                <w:numId w:val="18"/>
              </w:numPr>
              <w:spacing w:before="80" w:after="80"/>
              <w:jc w:val="both"/>
              <w:rPr>
                <w:sz w:val="20"/>
                <w:szCs w:val="20"/>
              </w:rPr>
            </w:pPr>
            <w:r w:rsidRPr="00E803F0">
              <w:rPr>
                <w:sz w:val="20"/>
                <w:szCs w:val="20"/>
              </w:rPr>
              <w:t>Quality culture from the perspective of HEIs</w:t>
            </w:r>
          </w:p>
        </w:tc>
      </w:tr>
      <w:tr w:rsidR="00595464" w:rsidRPr="00E9511A" w14:paraId="2C1F340E" w14:textId="77777777" w:rsidTr="00595464">
        <w:trPr>
          <w:trHeight w:val="680"/>
        </w:trPr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59C8B28D" w14:textId="20B61C0C" w:rsidR="00595464" w:rsidRPr="0075616C" w:rsidRDefault="00595464" w:rsidP="009775B4">
            <w:pPr>
              <w:tabs>
                <w:tab w:val="center" w:pos="669"/>
              </w:tabs>
              <w:spacing w:before="80" w:after="8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981" w:type="dxa"/>
            <w:tcBorders>
              <w:left w:val="nil"/>
              <w:bottom w:val="nil"/>
            </w:tcBorders>
          </w:tcPr>
          <w:p w14:paraId="7C282BA4" w14:textId="441CD221" w:rsidR="00595464" w:rsidRPr="005318A8" w:rsidRDefault="00595464" w:rsidP="009775B4">
            <w:pPr>
              <w:tabs>
                <w:tab w:val="left" w:pos="2666"/>
              </w:tabs>
              <w:spacing w:before="80" w:after="80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5318A8" w:rsidRPr="00E9511A" w14:paraId="668A3375" w14:textId="77777777" w:rsidTr="00595464">
        <w:trPr>
          <w:trHeight w:val="454"/>
        </w:trPr>
        <w:tc>
          <w:tcPr>
            <w:tcW w:w="1418" w:type="dxa"/>
            <w:tcBorders>
              <w:top w:val="nil"/>
            </w:tcBorders>
          </w:tcPr>
          <w:p w14:paraId="21F1CAE8" w14:textId="741FF687" w:rsidR="005318A8" w:rsidRPr="0075616C" w:rsidRDefault="005318A8" w:rsidP="0075616C">
            <w:pPr>
              <w:tabs>
                <w:tab w:val="center" w:pos="669"/>
              </w:tabs>
              <w:spacing w:before="80" w:after="80"/>
              <w:jc w:val="center"/>
              <w:rPr>
                <w:b/>
                <w:bCs/>
                <w:sz w:val="20"/>
                <w:szCs w:val="20"/>
              </w:rPr>
            </w:pPr>
            <w:r w:rsidRPr="0075616C">
              <w:rPr>
                <w:b/>
                <w:bCs/>
                <w:sz w:val="20"/>
                <w:szCs w:val="20"/>
              </w:rPr>
              <w:lastRenderedPageBreak/>
              <w:t>15:15 - 16:15</w:t>
            </w:r>
          </w:p>
        </w:tc>
        <w:tc>
          <w:tcPr>
            <w:tcW w:w="7981" w:type="dxa"/>
            <w:tcBorders>
              <w:top w:val="nil"/>
            </w:tcBorders>
          </w:tcPr>
          <w:p w14:paraId="231526BC" w14:textId="77777777" w:rsidR="005318A8" w:rsidRPr="005318A8" w:rsidRDefault="005318A8" w:rsidP="0075616C">
            <w:pPr>
              <w:tabs>
                <w:tab w:val="left" w:pos="2666"/>
              </w:tabs>
              <w:spacing w:before="80" w:after="80"/>
              <w:jc w:val="both"/>
              <w:rPr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Discussion among colleagues and exchange of practices</w:t>
            </w:r>
          </w:p>
          <w:p w14:paraId="5401DD0E" w14:textId="5F4D6AC2" w:rsidR="005318A8" w:rsidRPr="005318A8" w:rsidRDefault="005318A8" w:rsidP="0075616C">
            <w:pPr>
              <w:tabs>
                <w:tab w:val="left" w:pos="2666"/>
              </w:tabs>
              <w:spacing w:before="80" w:after="80"/>
              <w:jc w:val="both"/>
              <w:rPr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Questions and answers</w:t>
            </w:r>
          </w:p>
        </w:tc>
      </w:tr>
      <w:tr w:rsidR="005318A8" w:rsidRPr="00E9511A" w14:paraId="4249F2FD" w14:textId="77777777" w:rsidTr="00595464">
        <w:trPr>
          <w:trHeight w:val="454"/>
        </w:trPr>
        <w:tc>
          <w:tcPr>
            <w:tcW w:w="1418" w:type="dxa"/>
          </w:tcPr>
          <w:p w14:paraId="61592851" w14:textId="33FFDEE0" w:rsidR="005318A8" w:rsidRPr="0075616C" w:rsidRDefault="005318A8" w:rsidP="0075616C">
            <w:pPr>
              <w:tabs>
                <w:tab w:val="center" w:pos="669"/>
              </w:tabs>
              <w:spacing w:before="80" w:after="80"/>
              <w:jc w:val="center"/>
              <w:rPr>
                <w:b/>
                <w:bCs/>
                <w:sz w:val="20"/>
                <w:szCs w:val="20"/>
              </w:rPr>
            </w:pPr>
            <w:r w:rsidRPr="0075616C">
              <w:rPr>
                <w:b/>
                <w:bCs/>
                <w:sz w:val="20"/>
                <w:szCs w:val="20"/>
              </w:rPr>
              <w:t>16:15 - 16:30</w:t>
            </w:r>
          </w:p>
        </w:tc>
        <w:tc>
          <w:tcPr>
            <w:tcW w:w="7981" w:type="dxa"/>
          </w:tcPr>
          <w:p w14:paraId="346C857E" w14:textId="46C06E1F" w:rsidR="005318A8" w:rsidRPr="0075616C" w:rsidRDefault="005318A8" w:rsidP="0075616C">
            <w:pPr>
              <w:tabs>
                <w:tab w:val="left" w:pos="2666"/>
              </w:tabs>
              <w:spacing w:before="80" w:after="80"/>
              <w:jc w:val="both"/>
              <w:rPr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Conclusions</w:t>
            </w:r>
          </w:p>
        </w:tc>
      </w:tr>
      <w:tr w:rsidR="00EC1A2B" w:rsidRPr="00E9511A" w14:paraId="669C5082" w14:textId="77777777" w:rsidTr="00595464">
        <w:tc>
          <w:tcPr>
            <w:tcW w:w="1418" w:type="dxa"/>
            <w:tcBorders>
              <w:bottom w:val="single" w:sz="18" w:space="0" w:color="2B9C8C"/>
            </w:tcBorders>
            <w:vAlign w:val="center"/>
          </w:tcPr>
          <w:p w14:paraId="2DB84D8D" w14:textId="77777777" w:rsidR="00EC1A2B" w:rsidRPr="005318A8" w:rsidRDefault="00EC1A2B" w:rsidP="0075616C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318A8">
              <w:rPr>
                <w:rFonts w:asciiTheme="minorHAnsi" w:hAnsiTheme="minorHAnsi" w:cstheme="minorHAnsi"/>
                <w:b/>
                <w:sz w:val="20"/>
                <w:szCs w:val="20"/>
              </w:rPr>
              <w:t>19:00</w:t>
            </w:r>
          </w:p>
        </w:tc>
        <w:tc>
          <w:tcPr>
            <w:tcW w:w="7981" w:type="dxa"/>
            <w:tcBorders>
              <w:bottom w:val="single" w:sz="18" w:space="0" w:color="2B9C8C"/>
            </w:tcBorders>
            <w:vAlign w:val="center"/>
          </w:tcPr>
          <w:p w14:paraId="1283D558" w14:textId="77777777" w:rsidR="00EC1A2B" w:rsidRPr="005318A8" w:rsidRDefault="00EC1A2B" w:rsidP="0075616C">
            <w:pPr>
              <w:spacing w:before="80" w:after="8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318A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Dinner for all participants</w:t>
            </w:r>
          </w:p>
        </w:tc>
      </w:tr>
      <w:tr w:rsidR="00EC1A2B" w:rsidRPr="00E9511A" w14:paraId="6A650CC7" w14:textId="77777777" w:rsidTr="00E803F0">
        <w:trPr>
          <w:trHeight w:val="113"/>
        </w:trPr>
        <w:tc>
          <w:tcPr>
            <w:tcW w:w="9399" w:type="dxa"/>
            <w:gridSpan w:val="2"/>
            <w:tcBorders>
              <w:top w:val="single" w:sz="18" w:space="0" w:color="2B9C8C"/>
              <w:left w:val="nil"/>
              <w:bottom w:val="single" w:sz="18" w:space="0" w:color="2B9C8C"/>
              <w:right w:val="nil"/>
            </w:tcBorders>
          </w:tcPr>
          <w:p w14:paraId="15C96644" w14:textId="77777777" w:rsidR="00EC1A2B" w:rsidRPr="004B07B7" w:rsidRDefault="00EC1A2B" w:rsidP="00082A96">
            <w:pPr>
              <w:spacing w:before="80" w:after="80"/>
              <w:jc w:val="both"/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EC1A2B" w:rsidRPr="00E9511A" w14:paraId="67D9802D" w14:textId="77777777" w:rsidTr="00E803F0">
        <w:tc>
          <w:tcPr>
            <w:tcW w:w="9399" w:type="dxa"/>
            <w:gridSpan w:val="2"/>
            <w:tcBorders>
              <w:top w:val="single" w:sz="18" w:space="0" w:color="2B9C8C"/>
              <w:bottom w:val="single" w:sz="18" w:space="0" w:color="2B9C8C"/>
            </w:tcBorders>
            <w:shd w:val="clear" w:color="auto" w:fill="F2F2F2" w:themeFill="background1" w:themeFillShade="F2"/>
          </w:tcPr>
          <w:p w14:paraId="41A81279" w14:textId="5D69AD7F" w:rsidR="00EC1A2B" w:rsidRPr="004B07B7" w:rsidRDefault="00EC1A2B" w:rsidP="00082A96">
            <w:pPr>
              <w:spacing w:before="80" w:after="80"/>
              <w:jc w:val="center"/>
              <w:rPr>
                <w:rFonts w:ascii="Posterama" w:hAnsi="Posterama" w:cs="Posterama"/>
              </w:rPr>
            </w:pPr>
            <w:r>
              <w:rPr>
                <w:rFonts w:ascii="Posterama" w:hAnsi="Posterama" w:cs="Posterama"/>
              </w:rPr>
              <w:t>Agenda for d</w:t>
            </w:r>
            <w:r w:rsidRPr="004B07B7">
              <w:rPr>
                <w:rFonts w:ascii="Posterama" w:hAnsi="Posterama" w:cs="Posterama"/>
              </w:rPr>
              <w:t>ay</w:t>
            </w:r>
            <w:r>
              <w:rPr>
                <w:rFonts w:ascii="Posterama" w:hAnsi="Posterama" w:cs="Posterama"/>
              </w:rPr>
              <w:t xml:space="preserve"> TWO </w:t>
            </w:r>
            <w:r w:rsidR="005318A8">
              <w:rPr>
                <w:rFonts w:ascii="Posterama" w:hAnsi="Posterama" w:cs="Posterama"/>
              </w:rPr>
              <w:t>07</w:t>
            </w:r>
            <w:r>
              <w:rPr>
                <w:rFonts w:ascii="Posterama" w:hAnsi="Posterama" w:cs="Posterama"/>
              </w:rPr>
              <w:t xml:space="preserve"> </w:t>
            </w:r>
            <w:r w:rsidR="005318A8">
              <w:rPr>
                <w:rFonts w:ascii="Posterama" w:hAnsi="Posterama" w:cs="Posterama"/>
              </w:rPr>
              <w:t xml:space="preserve">July </w:t>
            </w:r>
            <w:r>
              <w:rPr>
                <w:rFonts w:ascii="Posterama" w:hAnsi="Posterama" w:cs="Posterama"/>
              </w:rPr>
              <w:t>2023</w:t>
            </w:r>
          </w:p>
        </w:tc>
      </w:tr>
      <w:tr w:rsidR="00EC1A2B" w:rsidRPr="00E9511A" w14:paraId="77F9303E" w14:textId="77777777" w:rsidTr="00E803F0">
        <w:trPr>
          <w:trHeight w:val="113"/>
        </w:trPr>
        <w:tc>
          <w:tcPr>
            <w:tcW w:w="9399" w:type="dxa"/>
            <w:gridSpan w:val="2"/>
            <w:tcBorders>
              <w:top w:val="single" w:sz="18" w:space="0" w:color="2B9C8C"/>
              <w:left w:val="nil"/>
              <w:bottom w:val="single" w:sz="18" w:space="0" w:color="2B9C8C"/>
              <w:right w:val="nil"/>
            </w:tcBorders>
          </w:tcPr>
          <w:p w14:paraId="1E171E7C" w14:textId="77777777" w:rsidR="00EC1A2B" w:rsidRPr="004B07B7" w:rsidRDefault="00EC1A2B" w:rsidP="00082A96">
            <w:pPr>
              <w:spacing w:before="80" w:after="80"/>
              <w:jc w:val="both"/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0B4148" w:rsidRPr="00E9511A" w14:paraId="4133752A" w14:textId="77777777" w:rsidTr="00595464">
        <w:tc>
          <w:tcPr>
            <w:tcW w:w="1418" w:type="dxa"/>
            <w:tcBorders>
              <w:top w:val="single" w:sz="18" w:space="0" w:color="2B9C8C"/>
              <w:bottom w:val="single" w:sz="4" w:space="0" w:color="BFBFBF" w:themeColor="background1" w:themeShade="BF"/>
            </w:tcBorders>
            <w:vAlign w:val="center"/>
          </w:tcPr>
          <w:p w14:paraId="48AEE21B" w14:textId="1B79E206" w:rsidR="000B4148" w:rsidRPr="005318A8" w:rsidRDefault="00E378C1" w:rsidP="00E763AA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09</w:t>
            </w:r>
            <w:r w:rsidR="000B4148" w:rsidRPr="005318A8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15</w:t>
            </w:r>
            <w:r w:rsidR="000B4148" w:rsidRPr="005318A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- 09: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  <w:r w:rsidR="000B4148" w:rsidRPr="005318A8">
              <w:rPr>
                <w:rFonts w:asciiTheme="minorHAnsi" w:hAnsiTheme="minorHAnsi" w:cstheme="minorHAnsi"/>
                <w:b/>
                <w:sz w:val="20"/>
                <w:szCs w:val="20"/>
              </w:rPr>
              <w:t>0</w:t>
            </w:r>
          </w:p>
        </w:tc>
        <w:tc>
          <w:tcPr>
            <w:tcW w:w="7981" w:type="dxa"/>
            <w:tcBorders>
              <w:top w:val="single" w:sz="18" w:space="0" w:color="2B9C8C"/>
              <w:bottom w:val="single" w:sz="4" w:space="0" w:color="BFBFBF" w:themeColor="background1" w:themeShade="BF"/>
            </w:tcBorders>
          </w:tcPr>
          <w:p w14:paraId="78251214" w14:textId="77777777" w:rsidR="000B4148" w:rsidRPr="005318A8" w:rsidRDefault="000B4148" w:rsidP="00E763AA">
            <w:pPr>
              <w:spacing w:before="80" w:after="8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5318A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Registration of participants</w:t>
            </w:r>
          </w:p>
        </w:tc>
      </w:tr>
      <w:tr w:rsidR="00E378C1" w:rsidRPr="00E9511A" w14:paraId="46B3E8C0" w14:textId="77777777" w:rsidTr="00595464">
        <w:tc>
          <w:tcPr>
            <w:tcW w:w="1418" w:type="dxa"/>
            <w:tcBorders>
              <w:top w:val="single" w:sz="4" w:space="0" w:color="BFBFBF" w:themeColor="background1" w:themeShade="BF"/>
            </w:tcBorders>
          </w:tcPr>
          <w:p w14:paraId="2DBCB961" w14:textId="1FB13159" w:rsidR="00E378C1" w:rsidRPr="005318A8" w:rsidRDefault="00E378C1" w:rsidP="00E378C1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09:30 - 09:40</w:t>
            </w:r>
          </w:p>
        </w:tc>
        <w:tc>
          <w:tcPr>
            <w:tcW w:w="7981" w:type="dxa"/>
            <w:tcBorders>
              <w:top w:val="single" w:sz="4" w:space="0" w:color="BFBFBF" w:themeColor="background1" w:themeShade="BF"/>
            </w:tcBorders>
          </w:tcPr>
          <w:p w14:paraId="13381564" w14:textId="77777777" w:rsidR="00E378C1" w:rsidRPr="005318A8" w:rsidRDefault="00E378C1" w:rsidP="00E378C1">
            <w:pPr>
              <w:tabs>
                <w:tab w:val="left" w:pos="2666"/>
              </w:tabs>
              <w:spacing w:before="80" w:after="80"/>
              <w:jc w:val="both"/>
              <w:rPr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Introduction into the day</w:t>
            </w:r>
          </w:p>
          <w:p w14:paraId="1BE38533" w14:textId="14E335AC" w:rsidR="00E378C1" w:rsidRPr="00B45E7E" w:rsidRDefault="00E803F0" w:rsidP="00E803F0">
            <w:pPr>
              <w:pStyle w:val="ListParagraph"/>
              <w:numPr>
                <w:ilvl w:val="0"/>
                <w:numId w:val="26"/>
              </w:numPr>
              <w:spacing w:before="80" w:after="80"/>
              <w:jc w:val="both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B45E7E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Tina Šarić ERI SEE</w:t>
            </w:r>
          </w:p>
          <w:p w14:paraId="3C2085A5" w14:textId="3098350F" w:rsidR="00E803F0" w:rsidRPr="00E803F0" w:rsidRDefault="00E803F0" w:rsidP="00E803F0">
            <w:pPr>
              <w:pStyle w:val="ListParagraph"/>
              <w:numPr>
                <w:ilvl w:val="0"/>
                <w:numId w:val="26"/>
              </w:numPr>
              <w:spacing w:before="80" w:after="8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45E7E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Ilir Deda, RCC</w:t>
            </w:r>
          </w:p>
        </w:tc>
      </w:tr>
      <w:tr w:rsidR="00E803F0" w:rsidRPr="00E9511A" w14:paraId="36D7183F" w14:textId="77777777" w:rsidTr="00595464">
        <w:tc>
          <w:tcPr>
            <w:tcW w:w="1418" w:type="dxa"/>
            <w:tcBorders>
              <w:top w:val="single" w:sz="4" w:space="0" w:color="BFBFBF" w:themeColor="background1" w:themeShade="BF"/>
            </w:tcBorders>
          </w:tcPr>
          <w:p w14:paraId="5C266C30" w14:textId="0BF78576" w:rsidR="00E803F0" w:rsidRPr="005318A8" w:rsidRDefault="00E803F0" w:rsidP="00E378C1">
            <w:pPr>
              <w:spacing w:before="80" w:after="80"/>
              <w:jc w:val="center"/>
              <w:rPr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09:</w:t>
            </w:r>
            <w:r>
              <w:rPr>
                <w:b/>
                <w:bCs/>
                <w:sz w:val="20"/>
                <w:szCs w:val="20"/>
              </w:rPr>
              <w:t>40</w:t>
            </w:r>
            <w:r w:rsidRPr="005318A8">
              <w:rPr>
                <w:b/>
                <w:bCs/>
                <w:sz w:val="20"/>
                <w:szCs w:val="20"/>
              </w:rPr>
              <w:t xml:space="preserve"> - 09:</w:t>
            </w:r>
            <w:r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7981" w:type="dxa"/>
            <w:tcBorders>
              <w:top w:val="single" w:sz="4" w:space="0" w:color="BFBFBF" w:themeColor="background1" w:themeShade="BF"/>
            </w:tcBorders>
          </w:tcPr>
          <w:p w14:paraId="4175AB79" w14:textId="77777777" w:rsidR="00E803F0" w:rsidRDefault="00E803F0" w:rsidP="00E378C1">
            <w:pPr>
              <w:tabs>
                <w:tab w:val="left" w:pos="2666"/>
              </w:tabs>
              <w:spacing w:before="80" w:after="80"/>
              <w:jc w:val="both"/>
              <w:rPr>
                <w:rStyle w:val="cf01"/>
                <w:b/>
                <w:bCs/>
              </w:rPr>
            </w:pPr>
            <w:r w:rsidRPr="00E803F0">
              <w:rPr>
                <w:b/>
                <w:bCs/>
                <w:sz w:val="20"/>
                <w:szCs w:val="20"/>
              </w:rPr>
              <w:t>Regional Cooperation Council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E803F0">
              <w:rPr>
                <w:rStyle w:val="cf01"/>
                <w:b/>
                <w:bCs/>
              </w:rPr>
              <w:t>activities and support in HE are</w:t>
            </w:r>
            <w:r>
              <w:rPr>
                <w:rStyle w:val="cf01"/>
                <w:b/>
                <w:bCs/>
              </w:rPr>
              <w:t>a</w:t>
            </w:r>
          </w:p>
          <w:p w14:paraId="491146D4" w14:textId="5A402715" w:rsidR="00E803F0" w:rsidRPr="00B45E7E" w:rsidRDefault="00E803F0" w:rsidP="00E803F0">
            <w:pPr>
              <w:pStyle w:val="ListParagraph"/>
              <w:numPr>
                <w:ilvl w:val="0"/>
                <w:numId w:val="27"/>
              </w:numPr>
              <w:tabs>
                <w:tab w:val="left" w:pos="2666"/>
              </w:tabs>
              <w:spacing w:before="80" w:after="80"/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B45E7E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Ilir Deda, RCC</w:t>
            </w:r>
          </w:p>
        </w:tc>
      </w:tr>
      <w:tr w:rsidR="00E803F0" w:rsidRPr="00E9511A" w14:paraId="3783D4A1" w14:textId="77777777" w:rsidTr="00595464">
        <w:tc>
          <w:tcPr>
            <w:tcW w:w="1418" w:type="dxa"/>
            <w:tcBorders>
              <w:top w:val="single" w:sz="4" w:space="0" w:color="BFBFBF" w:themeColor="background1" w:themeShade="BF"/>
            </w:tcBorders>
          </w:tcPr>
          <w:p w14:paraId="67DFF7FD" w14:textId="0E5281F7" w:rsidR="00E803F0" w:rsidRPr="005318A8" w:rsidRDefault="00E803F0" w:rsidP="00E378C1">
            <w:pPr>
              <w:spacing w:before="80" w:after="80"/>
              <w:jc w:val="center"/>
              <w:rPr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09:</w:t>
            </w:r>
            <w:r>
              <w:rPr>
                <w:b/>
                <w:bCs/>
                <w:sz w:val="20"/>
                <w:szCs w:val="20"/>
              </w:rPr>
              <w:t>55</w:t>
            </w:r>
            <w:r w:rsidRPr="005318A8">
              <w:rPr>
                <w:b/>
                <w:bCs/>
                <w:sz w:val="20"/>
                <w:szCs w:val="20"/>
              </w:rPr>
              <w:t xml:space="preserve"> - </w:t>
            </w:r>
            <w:r>
              <w:rPr>
                <w:b/>
                <w:bCs/>
                <w:sz w:val="20"/>
                <w:szCs w:val="20"/>
              </w:rPr>
              <w:t>10</w:t>
            </w:r>
            <w:r w:rsidRPr="005318A8">
              <w:rPr>
                <w:b/>
                <w:bCs/>
                <w:sz w:val="20"/>
                <w:szCs w:val="20"/>
              </w:rPr>
              <w:t>:</w:t>
            </w: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981" w:type="dxa"/>
            <w:tcBorders>
              <w:top w:val="single" w:sz="4" w:space="0" w:color="BFBFBF" w:themeColor="background1" w:themeShade="BF"/>
            </w:tcBorders>
          </w:tcPr>
          <w:p w14:paraId="163983D9" w14:textId="7D526CA8" w:rsidR="00E803F0" w:rsidRPr="00E803F0" w:rsidRDefault="00E803F0" w:rsidP="00E378C1">
            <w:pPr>
              <w:tabs>
                <w:tab w:val="left" w:pos="2666"/>
              </w:tabs>
              <w:spacing w:before="80" w:after="80"/>
              <w:jc w:val="both"/>
              <w:rPr>
                <w:b/>
                <w:bCs/>
                <w:sz w:val="20"/>
                <w:szCs w:val="20"/>
              </w:rPr>
            </w:pPr>
            <w:r w:rsidRPr="00E803F0">
              <w:rPr>
                <w:rStyle w:val="cf01"/>
                <w:b/>
                <w:bCs/>
              </w:rPr>
              <w:t>Questions and answers</w:t>
            </w:r>
          </w:p>
        </w:tc>
      </w:tr>
      <w:tr w:rsidR="00E803F0" w:rsidRPr="00E9511A" w14:paraId="56EEA508" w14:textId="77777777" w:rsidTr="00595464">
        <w:tc>
          <w:tcPr>
            <w:tcW w:w="1418" w:type="dxa"/>
            <w:tcBorders>
              <w:top w:val="single" w:sz="4" w:space="0" w:color="BFBFBF" w:themeColor="background1" w:themeShade="BF"/>
            </w:tcBorders>
          </w:tcPr>
          <w:p w14:paraId="7DD52F90" w14:textId="52641C00" w:rsidR="00E803F0" w:rsidRPr="005318A8" w:rsidRDefault="00E803F0" w:rsidP="00E378C1">
            <w:pPr>
              <w:spacing w:before="80" w:after="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  <w:r w:rsidRPr="005318A8">
              <w:rPr>
                <w:b/>
                <w:bCs/>
                <w:sz w:val="20"/>
                <w:szCs w:val="20"/>
              </w:rPr>
              <w:t>:</w:t>
            </w:r>
            <w:r>
              <w:rPr>
                <w:b/>
                <w:bCs/>
                <w:sz w:val="20"/>
                <w:szCs w:val="20"/>
              </w:rPr>
              <w:t xml:space="preserve">10 </w:t>
            </w:r>
            <w:r w:rsidRPr="005318A8">
              <w:rPr>
                <w:b/>
                <w:bCs/>
                <w:sz w:val="20"/>
                <w:szCs w:val="20"/>
              </w:rPr>
              <w:t xml:space="preserve">- </w:t>
            </w:r>
            <w:r>
              <w:rPr>
                <w:b/>
                <w:bCs/>
                <w:sz w:val="20"/>
                <w:szCs w:val="20"/>
              </w:rPr>
              <w:t>10</w:t>
            </w:r>
            <w:r w:rsidRPr="005318A8">
              <w:rPr>
                <w:b/>
                <w:bCs/>
                <w:sz w:val="20"/>
                <w:szCs w:val="20"/>
              </w:rPr>
              <w:t>:</w:t>
            </w:r>
            <w:r>
              <w:rPr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7981" w:type="dxa"/>
            <w:tcBorders>
              <w:top w:val="single" w:sz="4" w:space="0" w:color="BFBFBF" w:themeColor="background1" w:themeShade="BF"/>
            </w:tcBorders>
          </w:tcPr>
          <w:p w14:paraId="6EFB00AB" w14:textId="77777777" w:rsidR="00E803F0" w:rsidRDefault="00E803F0" w:rsidP="00E378C1">
            <w:pPr>
              <w:tabs>
                <w:tab w:val="left" w:pos="2666"/>
              </w:tabs>
              <w:spacing w:before="80" w:after="80"/>
              <w:jc w:val="both"/>
              <w:rPr>
                <w:rStyle w:val="cf01"/>
                <w:b/>
                <w:bCs/>
              </w:rPr>
            </w:pPr>
            <w:r>
              <w:rPr>
                <w:rStyle w:val="cf01"/>
                <w:b/>
                <w:bCs/>
              </w:rPr>
              <w:t>U</w:t>
            </w:r>
            <w:r w:rsidRPr="00E803F0">
              <w:rPr>
                <w:rStyle w:val="cf01"/>
                <w:b/>
                <w:bCs/>
              </w:rPr>
              <w:t>pdates on the Joint information system</w:t>
            </w:r>
          </w:p>
          <w:p w14:paraId="768E94C8" w14:textId="5EFCCCE3" w:rsidR="00E803F0" w:rsidRPr="00B45E7E" w:rsidRDefault="00E803F0" w:rsidP="00E803F0">
            <w:pPr>
              <w:pStyle w:val="ListParagraph"/>
              <w:numPr>
                <w:ilvl w:val="0"/>
                <w:numId w:val="27"/>
              </w:numPr>
              <w:tabs>
                <w:tab w:val="left" w:pos="2666"/>
              </w:tabs>
              <w:spacing w:before="80" w:after="80"/>
              <w:jc w:val="both"/>
              <w:rPr>
                <w:rStyle w:val="cf01"/>
                <w:b/>
                <w:bCs/>
                <w:i/>
                <w:iCs/>
              </w:rPr>
            </w:pPr>
            <w:r w:rsidRPr="00B45E7E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Ivana Živadinović, ERI SEE</w:t>
            </w:r>
          </w:p>
        </w:tc>
      </w:tr>
      <w:tr w:rsidR="00E803F0" w:rsidRPr="00E9511A" w14:paraId="1ACB4CB7" w14:textId="77777777" w:rsidTr="00595464">
        <w:tc>
          <w:tcPr>
            <w:tcW w:w="1418" w:type="dxa"/>
            <w:tcBorders>
              <w:top w:val="single" w:sz="4" w:space="0" w:color="BFBFBF" w:themeColor="background1" w:themeShade="BF"/>
            </w:tcBorders>
          </w:tcPr>
          <w:p w14:paraId="4FD206E1" w14:textId="326156CE" w:rsidR="00E803F0" w:rsidRPr="005318A8" w:rsidRDefault="00E803F0" w:rsidP="00705520">
            <w:pPr>
              <w:spacing w:before="80" w:after="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  <w:r w:rsidRPr="005318A8">
              <w:rPr>
                <w:b/>
                <w:bCs/>
                <w:sz w:val="20"/>
                <w:szCs w:val="20"/>
              </w:rPr>
              <w:t>:</w:t>
            </w:r>
            <w:r>
              <w:rPr>
                <w:b/>
                <w:bCs/>
                <w:sz w:val="20"/>
                <w:szCs w:val="20"/>
              </w:rPr>
              <w:t>25</w:t>
            </w:r>
            <w:r w:rsidRPr="005318A8">
              <w:rPr>
                <w:b/>
                <w:bCs/>
                <w:sz w:val="20"/>
                <w:szCs w:val="20"/>
              </w:rPr>
              <w:t xml:space="preserve"> - </w:t>
            </w:r>
            <w:r>
              <w:rPr>
                <w:b/>
                <w:bCs/>
                <w:sz w:val="20"/>
                <w:szCs w:val="20"/>
              </w:rPr>
              <w:t>10</w:t>
            </w:r>
            <w:r w:rsidRPr="005318A8">
              <w:rPr>
                <w:b/>
                <w:bCs/>
                <w:sz w:val="20"/>
                <w:szCs w:val="20"/>
              </w:rPr>
              <w:t>:</w:t>
            </w:r>
            <w:r>
              <w:rPr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7981" w:type="dxa"/>
            <w:tcBorders>
              <w:top w:val="single" w:sz="4" w:space="0" w:color="BFBFBF" w:themeColor="background1" w:themeShade="BF"/>
            </w:tcBorders>
          </w:tcPr>
          <w:p w14:paraId="475ECC2A" w14:textId="77777777" w:rsidR="00E803F0" w:rsidRPr="00E803F0" w:rsidRDefault="00E803F0" w:rsidP="00705520">
            <w:pPr>
              <w:tabs>
                <w:tab w:val="left" w:pos="2666"/>
              </w:tabs>
              <w:spacing w:before="80" w:after="80"/>
              <w:jc w:val="both"/>
              <w:rPr>
                <w:b/>
                <w:bCs/>
                <w:sz w:val="20"/>
                <w:szCs w:val="20"/>
              </w:rPr>
            </w:pPr>
            <w:r w:rsidRPr="00E803F0">
              <w:rPr>
                <w:rStyle w:val="cf01"/>
                <w:b/>
                <w:bCs/>
              </w:rPr>
              <w:t>Questions and answers</w:t>
            </w:r>
          </w:p>
        </w:tc>
      </w:tr>
      <w:tr w:rsidR="005318A8" w:rsidRPr="00E9511A" w14:paraId="62118E67" w14:textId="77777777" w:rsidTr="00595464">
        <w:trPr>
          <w:trHeight w:val="454"/>
        </w:trPr>
        <w:tc>
          <w:tcPr>
            <w:tcW w:w="1418" w:type="dxa"/>
          </w:tcPr>
          <w:p w14:paraId="754BFD5E" w14:textId="657E6A39" w:rsidR="005318A8" w:rsidRDefault="00E803F0" w:rsidP="005318A8">
            <w:pPr>
              <w:tabs>
                <w:tab w:val="left" w:pos="2666"/>
              </w:tabs>
              <w:spacing w:before="80" w:after="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  <w:r w:rsidR="005318A8" w:rsidRPr="005318A8">
              <w:rPr>
                <w:b/>
                <w:bCs/>
                <w:sz w:val="20"/>
                <w:szCs w:val="20"/>
              </w:rPr>
              <w:t>:40 - 11:</w:t>
            </w:r>
            <w:r>
              <w:rPr>
                <w:b/>
                <w:bCs/>
                <w:sz w:val="20"/>
                <w:szCs w:val="20"/>
              </w:rPr>
              <w:t>5</w:t>
            </w:r>
            <w:r w:rsidR="005318A8" w:rsidRPr="005318A8">
              <w:rPr>
                <w:b/>
                <w:bCs/>
                <w:sz w:val="20"/>
                <w:szCs w:val="20"/>
              </w:rPr>
              <w:t>0</w:t>
            </w:r>
          </w:p>
          <w:p w14:paraId="7F43F7B4" w14:textId="77777777" w:rsidR="005318A8" w:rsidRPr="005318A8" w:rsidRDefault="005318A8" w:rsidP="00E803F0">
            <w:pPr>
              <w:tabs>
                <w:tab w:val="left" w:pos="2666"/>
              </w:tabs>
              <w:spacing w:before="80" w:after="80"/>
              <w:rPr>
                <w:b/>
                <w:bCs/>
                <w:sz w:val="20"/>
                <w:szCs w:val="20"/>
              </w:rPr>
            </w:pPr>
          </w:p>
          <w:p w14:paraId="7EF4F778" w14:textId="0D624B84" w:rsidR="005318A8" w:rsidRPr="005318A8" w:rsidRDefault="005318A8" w:rsidP="005318A8">
            <w:pPr>
              <w:tabs>
                <w:tab w:val="center" w:pos="669"/>
              </w:tabs>
              <w:spacing w:before="80" w:after="8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981" w:type="dxa"/>
          </w:tcPr>
          <w:p w14:paraId="4BD82BA3" w14:textId="60DEB2F2" w:rsidR="005318A8" w:rsidRPr="005318A8" w:rsidRDefault="005318A8" w:rsidP="005318A8">
            <w:pPr>
              <w:tabs>
                <w:tab w:val="left" w:pos="2666"/>
              </w:tabs>
              <w:spacing w:before="80" w:after="80"/>
              <w:jc w:val="both"/>
              <w:rPr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 xml:space="preserve">Discussion </w:t>
            </w:r>
            <w:r w:rsidR="00E803F0" w:rsidRPr="00E803F0">
              <w:rPr>
                <w:b/>
                <w:bCs/>
                <w:sz w:val="20"/>
                <w:szCs w:val="20"/>
              </w:rPr>
              <w:t>about future regional activities in the area of QA IN HEI</w:t>
            </w:r>
          </w:p>
          <w:p w14:paraId="3F0EDD83" w14:textId="31D00060" w:rsidR="005318A8" w:rsidRPr="005318A8" w:rsidRDefault="005318A8" w:rsidP="0075616C">
            <w:pPr>
              <w:pStyle w:val="ListParagraph"/>
              <w:numPr>
                <w:ilvl w:val="0"/>
                <w:numId w:val="18"/>
              </w:numPr>
              <w:spacing w:before="80" w:after="80"/>
              <w:jc w:val="both"/>
              <w:rPr>
                <w:sz w:val="20"/>
                <w:szCs w:val="20"/>
              </w:rPr>
            </w:pPr>
            <w:r w:rsidRPr="005318A8">
              <w:rPr>
                <w:sz w:val="20"/>
                <w:szCs w:val="20"/>
              </w:rPr>
              <w:t>Exploring the interests of economies for regional project</w:t>
            </w:r>
          </w:p>
          <w:p w14:paraId="3854C780" w14:textId="77777777" w:rsidR="005318A8" w:rsidRPr="005318A8" w:rsidRDefault="005318A8" w:rsidP="0075616C">
            <w:pPr>
              <w:pStyle w:val="ListParagraph"/>
              <w:numPr>
                <w:ilvl w:val="0"/>
                <w:numId w:val="18"/>
              </w:numPr>
              <w:spacing w:before="80" w:after="80"/>
              <w:jc w:val="both"/>
              <w:rPr>
                <w:sz w:val="20"/>
                <w:szCs w:val="20"/>
              </w:rPr>
            </w:pPr>
            <w:r w:rsidRPr="005318A8">
              <w:rPr>
                <w:sz w:val="20"/>
                <w:szCs w:val="20"/>
              </w:rPr>
              <w:t>Identification of needs</w:t>
            </w:r>
          </w:p>
          <w:p w14:paraId="0DA7A3FB" w14:textId="77777777" w:rsidR="005318A8" w:rsidRDefault="005318A8" w:rsidP="0075616C">
            <w:pPr>
              <w:pStyle w:val="ListParagraph"/>
              <w:numPr>
                <w:ilvl w:val="0"/>
                <w:numId w:val="18"/>
              </w:numPr>
              <w:spacing w:before="80" w:after="80"/>
              <w:jc w:val="both"/>
              <w:rPr>
                <w:sz w:val="20"/>
                <w:szCs w:val="20"/>
              </w:rPr>
            </w:pPr>
            <w:r w:rsidRPr="005318A8">
              <w:rPr>
                <w:sz w:val="20"/>
                <w:szCs w:val="20"/>
              </w:rPr>
              <w:t>Brainstorm of ideas</w:t>
            </w:r>
          </w:p>
          <w:p w14:paraId="16C6C21D" w14:textId="52D69890" w:rsidR="005318A8" w:rsidRPr="005318A8" w:rsidRDefault="005318A8" w:rsidP="0075616C">
            <w:pPr>
              <w:pStyle w:val="ListParagraph"/>
              <w:numPr>
                <w:ilvl w:val="0"/>
                <w:numId w:val="18"/>
              </w:numPr>
              <w:spacing w:before="80" w:after="80"/>
              <w:jc w:val="both"/>
              <w:rPr>
                <w:sz w:val="20"/>
                <w:szCs w:val="20"/>
              </w:rPr>
            </w:pPr>
            <w:r w:rsidRPr="005318A8">
              <w:rPr>
                <w:sz w:val="20"/>
                <w:szCs w:val="20"/>
              </w:rPr>
              <w:t>Considering funding possibilities</w:t>
            </w:r>
          </w:p>
        </w:tc>
      </w:tr>
      <w:tr w:rsidR="005318A8" w:rsidRPr="00E9511A" w14:paraId="2DCC257A" w14:textId="77777777" w:rsidTr="00595464">
        <w:trPr>
          <w:trHeight w:val="454"/>
        </w:trPr>
        <w:tc>
          <w:tcPr>
            <w:tcW w:w="1418" w:type="dxa"/>
            <w:tcBorders>
              <w:bottom w:val="single" w:sz="12" w:space="0" w:color="2C9C8C"/>
            </w:tcBorders>
          </w:tcPr>
          <w:p w14:paraId="5690E447" w14:textId="640C618D" w:rsidR="005318A8" w:rsidRPr="005318A8" w:rsidRDefault="005318A8" w:rsidP="005318A8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11:</w:t>
            </w:r>
            <w:r w:rsidR="00E803F0">
              <w:rPr>
                <w:b/>
                <w:bCs/>
                <w:sz w:val="20"/>
                <w:szCs w:val="20"/>
              </w:rPr>
              <w:t>50</w:t>
            </w:r>
            <w:r w:rsidRPr="005318A8">
              <w:rPr>
                <w:b/>
                <w:bCs/>
                <w:sz w:val="20"/>
                <w:szCs w:val="20"/>
              </w:rPr>
              <w:t xml:space="preserve"> - 12:00</w:t>
            </w:r>
          </w:p>
        </w:tc>
        <w:tc>
          <w:tcPr>
            <w:tcW w:w="7981" w:type="dxa"/>
            <w:tcBorders>
              <w:bottom w:val="single" w:sz="12" w:space="0" w:color="2C9C8C"/>
            </w:tcBorders>
          </w:tcPr>
          <w:p w14:paraId="7B13485E" w14:textId="1E96CA1B" w:rsidR="005318A8" w:rsidRPr="005318A8" w:rsidRDefault="00E803F0" w:rsidP="005318A8">
            <w:pPr>
              <w:tabs>
                <w:tab w:val="left" w:pos="2666"/>
              </w:tabs>
              <w:spacing w:before="80" w:after="8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</w:t>
            </w:r>
            <w:r w:rsidR="005318A8" w:rsidRPr="005318A8">
              <w:rPr>
                <w:b/>
                <w:bCs/>
                <w:sz w:val="20"/>
                <w:szCs w:val="20"/>
              </w:rPr>
              <w:t>onclusions</w:t>
            </w:r>
          </w:p>
        </w:tc>
      </w:tr>
      <w:tr w:rsidR="005318A8" w:rsidRPr="00E9511A" w14:paraId="0F5D29EF" w14:textId="77777777" w:rsidTr="00595464">
        <w:trPr>
          <w:trHeight w:val="454"/>
        </w:trPr>
        <w:tc>
          <w:tcPr>
            <w:tcW w:w="1418" w:type="dxa"/>
            <w:tcBorders>
              <w:top w:val="single" w:sz="12" w:space="0" w:color="2C9C8C"/>
              <w:bottom w:val="single" w:sz="12" w:space="0" w:color="2C9C8C"/>
            </w:tcBorders>
            <w:shd w:val="clear" w:color="auto" w:fill="F2F2F2" w:themeFill="background1" w:themeFillShade="F2"/>
          </w:tcPr>
          <w:p w14:paraId="0BC67F62" w14:textId="29104848" w:rsidR="005318A8" w:rsidRPr="005318A8" w:rsidRDefault="005318A8" w:rsidP="005318A8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12:00 - 13:00</w:t>
            </w:r>
          </w:p>
        </w:tc>
        <w:tc>
          <w:tcPr>
            <w:tcW w:w="7981" w:type="dxa"/>
            <w:tcBorders>
              <w:top w:val="single" w:sz="12" w:space="0" w:color="2C9C8C"/>
              <w:bottom w:val="single" w:sz="12" w:space="0" w:color="2C9C8C"/>
            </w:tcBorders>
            <w:shd w:val="clear" w:color="auto" w:fill="F2F2F2" w:themeFill="background1" w:themeFillShade="F2"/>
          </w:tcPr>
          <w:p w14:paraId="59117FB5" w14:textId="718CBD8A" w:rsidR="005318A8" w:rsidRPr="005318A8" w:rsidRDefault="005318A8" w:rsidP="005318A8">
            <w:pPr>
              <w:tabs>
                <w:tab w:val="left" w:pos="2666"/>
              </w:tabs>
              <w:spacing w:before="80" w:after="80"/>
              <w:jc w:val="both"/>
              <w:rPr>
                <w:b/>
                <w:bCs/>
                <w:sz w:val="20"/>
                <w:szCs w:val="20"/>
              </w:rPr>
            </w:pPr>
            <w:r w:rsidRPr="005318A8">
              <w:rPr>
                <w:b/>
                <w:bCs/>
                <w:sz w:val="20"/>
                <w:szCs w:val="20"/>
              </w:rPr>
              <w:t>Lunch</w:t>
            </w:r>
          </w:p>
        </w:tc>
      </w:tr>
      <w:tr w:rsidR="005318A8" w:rsidRPr="00E9511A" w14:paraId="797472C6" w14:textId="77777777" w:rsidTr="00595464">
        <w:tc>
          <w:tcPr>
            <w:tcW w:w="1418" w:type="dxa"/>
            <w:tcBorders>
              <w:top w:val="single" w:sz="12" w:space="0" w:color="2C9C8C"/>
              <w:bottom w:val="single" w:sz="18" w:space="0" w:color="2C9C8C"/>
            </w:tcBorders>
          </w:tcPr>
          <w:p w14:paraId="6FEC3045" w14:textId="045703C8" w:rsidR="005318A8" w:rsidRPr="005318A8" w:rsidRDefault="005318A8" w:rsidP="0075616C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318A8">
              <w:rPr>
                <w:rFonts w:asciiTheme="minorHAnsi" w:hAnsiTheme="minorHAnsi" w:cstheme="minorHAnsi"/>
                <w:b/>
                <w:sz w:val="20"/>
                <w:szCs w:val="20"/>
              </w:rPr>
              <w:t>After lunch</w:t>
            </w:r>
          </w:p>
        </w:tc>
        <w:tc>
          <w:tcPr>
            <w:tcW w:w="7981" w:type="dxa"/>
            <w:tcBorders>
              <w:top w:val="single" w:sz="12" w:space="0" w:color="2C9C8C"/>
              <w:bottom w:val="single" w:sz="18" w:space="0" w:color="2C9C8C"/>
            </w:tcBorders>
            <w:vAlign w:val="center"/>
          </w:tcPr>
          <w:p w14:paraId="5304C7DE" w14:textId="27C45BDC" w:rsidR="005318A8" w:rsidRPr="005318A8" w:rsidRDefault="005318A8" w:rsidP="005318A8">
            <w:pPr>
              <w:spacing w:before="80" w:after="8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318A8">
              <w:rPr>
                <w:sz w:val="20"/>
                <w:szCs w:val="20"/>
              </w:rPr>
              <w:t xml:space="preserve">Departure of </w:t>
            </w:r>
            <w:r w:rsidR="000B4148">
              <w:rPr>
                <w:sz w:val="20"/>
                <w:szCs w:val="20"/>
              </w:rPr>
              <w:t>participants</w:t>
            </w:r>
            <w:r w:rsidRPr="005318A8">
              <w:rPr>
                <w:sz w:val="20"/>
                <w:szCs w:val="20"/>
              </w:rPr>
              <w:t xml:space="preserve"> </w:t>
            </w:r>
          </w:p>
        </w:tc>
      </w:tr>
      <w:tr w:rsidR="00EC1A2B" w:rsidRPr="00E9511A" w14:paraId="337AF39D" w14:textId="77777777" w:rsidTr="00E803F0">
        <w:trPr>
          <w:trHeight w:val="113"/>
        </w:trPr>
        <w:tc>
          <w:tcPr>
            <w:tcW w:w="9399" w:type="dxa"/>
            <w:gridSpan w:val="2"/>
            <w:tcBorders>
              <w:top w:val="single" w:sz="18" w:space="0" w:color="2B9C8C"/>
              <w:left w:val="nil"/>
              <w:bottom w:val="single" w:sz="18" w:space="0" w:color="2B9C8C"/>
              <w:right w:val="nil"/>
            </w:tcBorders>
          </w:tcPr>
          <w:p w14:paraId="0364220D" w14:textId="77777777" w:rsidR="00EC1A2B" w:rsidRPr="004B07B7" w:rsidRDefault="00EC1A2B" w:rsidP="00082A96">
            <w:pPr>
              <w:spacing w:before="80" w:after="80"/>
              <w:jc w:val="both"/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</w:tbl>
    <w:p w14:paraId="2B674571" w14:textId="77777777" w:rsidR="00EC1A2B" w:rsidRDefault="00EC1A2B" w:rsidP="00EC1A2B">
      <w:pPr>
        <w:jc w:val="both"/>
      </w:pPr>
    </w:p>
    <w:sectPr w:rsidR="00EC1A2B" w:rsidSect="00451455">
      <w:headerReference w:type="default" r:id="rId10"/>
      <w:footerReference w:type="default" r:id="rId11"/>
      <w:pgSz w:w="12240" w:h="15840"/>
      <w:pgMar w:top="1599" w:right="1418" w:bottom="567" w:left="1418" w:header="397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A44035" w14:textId="77777777" w:rsidR="00CF2586" w:rsidRDefault="00CF2586" w:rsidP="00AA2B28">
      <w:r>
        <w:separator/>
      </w:r>
    </w:p>
  </w:endnote>
  <w:endnote w:type="continuationSeparator" w:id="0">
    <w:p w14:paraId="3B2D8977" w14:textId="77777777" w:rsidR="00CF2586" w:rsidRDefault="00CF2586" w:rsidP="00AA2B28">
      <w:r>
        <w:continuationSeparator/>
      </w:r>
    </w:p>
  </w:endnote>
  <w:endnote w:type="continuationNotice" w:id="1">
    <w:p w14:paraId="4CF280C8" w14:textId="77777777" w:rsidR="00CF2586" w:rsidRDefault="00CF258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 Light">
    <w:charset w:val="80"/>
    <w:family w:val="roman"/>
    <w:pitch w:val="variable"/>
    <w:sig w:usb0="800002E7" w:usb1="2AC7FCFF" w:usb2="00000012" w:usb3="00000000" w:csb0="000200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altName w:val="Arial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osterama">
    <w:altName w:val="Posterama"/>
    <w:charset w:val="00"/>
    <w:family w:val="swiss"/>
    <w:pitch w:val="variable"/>
    <w:sig w:usb0="A11526FF" w:usb1="D000204B" w:usb2="0001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1CFB03" w14:textId="0DD40B17" w:rsidR="00D565E6" w:rsidRPr="00675A2E" w:rsidRDefault="00D565E6" w:rsidP="00675A2E">
    <w:pPr>
      <w:pStyle w:val="Footer"/>
      <w:jc w:val="center"/>
      <w:rPr>
        <w:sz w:val="20"/>
        <w:szCs w:val="20"/>
      </w:rPr>
    </w:pPr>
    <w:r w:rsidRPr="008844B7">
      <w:rPr>
        <w:color w:val="595959" w:themeColor="text1" w:themeTint="A6"/>
        <w:sz w:val="20"/>
        <w:szCs w:val="20"/>
      </w:rPr>
      <w:t xml:space="preserve"> 8 </w:t>
    </w:r>
    <w:proofErr w:type="spellStart"/>
    <w:r w:rsidRPr="008844B7">
      <w:rPr>
        <w:color w:val="595959" w:themeColor="text1" w:themeTint="A6"/>
        <w:sz w:val="20"/>
        <w:szCs w:val="20"/>
      </w:rPr>
      <w:t>Dečanska</w:t>
    </w:r>
    <w:proofErr w:type="spellEnd"/>
    <w:r w:rsidRPr="008844B7">
      <w:rPr>
        <w:color w:val="595959" w:themeColor="text1" w:themeTint="A6"/>
        <w:sz w:val="20"/>
        <w:szCs w:val="20"/>
      </w:rPr>
      <w:t xml:space="preserve"> St</w:t>
    </w:r>
    <w:r w:rsidR="008844B7">
      <w:rPr>
        <w:color w:val="595959" w:themeColor="text1" w:themeTint="A6"/>
        <w:sz w:val="20"/>
        <w:szCs w:val="20"/>
      </w:rPr>
      <w:t xml:space="preserve">reet – 11 000 Belgrade, Serbia – </w:t>
    </w:r>
    <w:hyperlink r:id="rId1" w:history="1">
      <w:r w:rsidRPr="008844B7">
        <w:rPr>
          <w:rStyle w:val="Hyperlink"/>
          <w:sz w:val="20"/>
          <w:szCs w:val="20"/>
        </w:rPr>
        <w:t>www.erisee.org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7A3BF2" w14:textId="77777777" w:rsidR="00CF2586" w:rsidRDefault="00CF2586" w:rsidP="00AA2B28">
      <w:r>
        <w:separator/>
      </w:r>
    </w:p>
  </w:footnote>
  <w:footnote w:type="continuationSeparator" w:id="0">
    <w:p w14:paraId="5F9D7364" w14:textId="77777777" w:rsidR="00CF2586" w:rsidRDefault="00CF2586" w:rsidP="00AA2B28">
      <w:r>
        <w:continuationSeparator/>
      </w:r>
    </w:p>
  </w:footnote>
  <w:footnote w:type="continuationNotice" w:id="1">
    <w:p w14:paraId="34F5BB39" w14:textId="77777777" w:rsidR="00CF2586" w:rsidRDefault="00CF258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B4C5EA" w14:textId="55463E7B" w:rsidR="00451455" w:rsidRPr="00451455" w:rsidRDefault="00451455" w:rsidP="00451455">
    <w:pPr>
      <w:pStyle w:val="Header"/>
    </w:pPr>
    <w:r>
      <w:rPr>
        <w:noProof/>
      </w:rPr>
      <w:drawing>
        <wp:inline distT="0" distB="0" distL="0" distR="0" wp14:anchorId="02D7CAEE" wp14:editId="5EA246B6">
          <wp:extent cx="5971540" cy="608330"/>
          <wp:effectExtent l="0" t="0" r="0" b="1270"/>
          <wp:docPr id="69937438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9374386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1540" cy="6083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B0DE7"/>
    <w:multiLevelType w:val="hybridMultilevel"/>
    <w:tmpl w:val="1CF0899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A9C8C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603FE"/>
    <w:multiLevelType w:val="hybridMultilevel"/>
    <w:tmpl w:val="B5A877D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6073C"/>
    <w:multiLevelType w:val="hybridMultilevel"/>
    <w:tmpl w:val="6D68A802"/>
    <w:lvl w:ilvl="0" w:tplc="5372C0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62EC2"/>
    <w:multiLevelType w:val="hybridMultilevel"/>
    <w:tmpl w:val="6FD853D0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22C8E"/>
    <w:multiLevelType w:val="hybridMultilevel"/>
    <w:tmpl w:val="19A2A292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D75855"/>
    <w:multiLevelType w:val="hybridMultilevel"/>
    <w:tmpl w:val="2646B15A"/>
    <w:lvl w:ilvl="0" w:tplc="4386EB3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756705"/>
    <w:multiLevelType w:val="hybridMultilevel"/>
    <w:tmpl w:val="E1865E30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F1286A"/>
    <w:multiLevelType w:val="hybridMultilevel"/>
    <w:tmpl w:val="78FA8F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F15F2E"/>
    <w:multiLevelType w:val="hybridMultilevel"/>
    <w:tmpl w:val="6BECC6AE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F8155B"/>
    <w:multiLevelType w:val="hybridMultilevel"/>
    <w:tmpl w:val="D7AEAE6E"/>
    <w:lvl w:ilvl="0" w:tplc="3A845400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DD2142"/>
    <w:multiLevelType w:val="hybridMultilevel"/>
    <w:tmpl w:val="267AA23A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493C42"/>
    <w:multiLevelType w:val="hybridMultilevel"/>
    <w:tmpl w:val="DCCE84D8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526507"/>
    <w:multiLevelType w:val="hybridMultilevel"/>
    <w:tmpl w:val="2CA8B2A6"/>
    <w:lvl w:ilvl="0" w:tplc="97786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2A9C8C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4A43C4"/>
    <w:multiLevelType w:val="hybridMultilevel"/>
    <w:tmpl w:val="163653F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CB1D5A"/>
    <w:multiLevelType w:val="hybridMultilevel"/>
    <w:tmpl w:val="63565B9A"/>
    <w:lvl w:ilvl="0" w:tplc="54827FFA">
      <w:start w:val="1"/>
      <w:numFmt w:val="bullet"/>
      <w:lvlText w:val="▴"/>
      <w:lvlJc w:val="left"/>
      <w:pPr>
        <w:ind w:left="720" w:hanging="360"/>
      </w:pPr>
      <w:rPr>
        <w:rFonts w:ascii="Yu Mincho Light" w:eastAsia="Yu Mincho Light" w:hAnsi="Yu Mincho Light" w:hint="eastAsia"/>
        <w:b/>
        <w:sz w:val="28"/>
        <w:szCs w:val="2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CE50BF"/>
    <w:multiLevelType w:val="hybridMultilevel"/>
    <w:tmpl w:val="C75456F4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C67237"/>
    <w:multiLevelType w:val="hybridMultilevel"/>
    <w:tmpl w:val="75F6006E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6A5E49"/>
    <w:multiLevelType w:val="hybridMultilevel"/>
    <w:tmpl w:val="E21A865E"/>
    <w:lvl w:ilvl="0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2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90A6311"/>
    <w:multiLevelType w:val="hybridMultilevel"/>
    <w:tmpl w:val="90127C3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DC02E9"/>
    <w:multiLevelType w:val="hybridMultilevel"/>
    <w:tmpl w:val="C786F562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354552"/>
    <w:multiLevelType w:val="hybridMultilevel"/>
    <w:tmpl w:val="019646DE"/>
    <w:lvl w:ilvl="0" w:tplc="241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2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6F1427C1"/>
    <w:multiLevelType w:val="hybridMultilevel"/>
    <w:tmpl w:val="7C68109E"/>
    <w:lvl w:ilvl="0" w:tplc="DB3AD6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1D5006"/>
    <w:multiLevelType w:val="hybridMultilevel"/>
    <w:tmpl w:val="542C86F4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DE2C9E"/>
    <w:multiLevelType w:val="hybridMultilevel"/>
    <w:tmpl w:val="88F47488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  <w:sz w:val="28"/>
        <w:szCs w:val="2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563505"/>
    <w:multiLevelType w:val="hybridMultilevel"/>
    <w:tmpl w:val="BAF0069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8D4F36"/>
    <w:multiLevelType w:val="hybridMultilevel"/>
    <w:tmpl w:val="316208BA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921292"/>
    <w:multiLevelType w:val="hybridMultilevel"/>
    <w:tmpl w:val="1ECE462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6"/>
  </w:num>
  <w:num w:numId="3">
    <w:abstractNumId w:val="18"/>
  </w:num>
  <w:num w:numId="4">
    <w:abstractNumId w:val="21"/>
  </w:num>
  <w:num w:numId="5">
    <w:abstractNumId w:val="22"/>
  </w:num>
  <w:num w:numId="6">
    <w:abstractNumId w:val="4"/>
  </w:num>
  <w:num w:numId="7">
    <w:abstractNumId w:val="3"/>
  </w:num>
  <w:num w:numId="8">
    <w:abstractNumId w:val="10"/>
  </w:num>
  <w:num w:numId="9">
    <w:abstractNumId w:val="11"/>
  </w:num>
  <w:num w:numId="10">
    <w:abstractNumId w:val="9"/>
  </w:num>
  <w:num w:numId="11">
    <w:abstractNumId w:val="1"/>
  </w:num>
  <w:num w:numId="12">
    <w:abstractNumId w:val="15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4"/>
  </w:num>
  <w:num w:numId="15">
    <w:abstractNumId w:val="2"/>
  </w:num>
  <w:num w:numId="16">
    <w:abstractNumId w:val="17"/>
  </w:num>
  <w:num w:numId="17">
    <w:abstractNumId w:val="20"/>
  </w:num>
  <w:num w:numId="18">
    <w:abstractNumId w:val="19"/>
  </w:num>
  <w:num w:numId="19">
    <w:abstractNumId w:val="12"/>
  </w:num>
  <w:num w:numId="20">
    <w:abstractNumId w:val="0"/>
  </w:num>
  <w:num w:numId="21">
    <w:abstractNumId w:val="8"/>
  </w:num>
  <w:num w:numId="22">
    <w:abstractNumId w:val="13"/>
  </w:num>
  <w:num w:numId="23">
    <w:abstractNumId w:val="14"/>
  </w:num>
  <w:num w:numId="24">
    <w:abstractNumId w:val="23"/>
  </w:num>
  <w:num w:numId="25">
    <w:abstractNumId w:val="16"/>
  </w:num>
  <w:num w:numId="26">
    <w:abstractNumId w:val="25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957"/>
    <w:rsid w:val="00032588"/>
    <w:rsid w:val="00042825"/>
    <w:rsid w:val="00086347"/>
    <w:rsid w:val="000A2D42"/>
    <w:rsid w:val="000B4148"/>
    <w:rsid w:val="0010144F"/>
    <w:rsid w:val="001256BC"/>
    <w:rsid w:val="00156CA8"/>
    <w:rsid w:val="001756D3"/>
    <w:rsid w:val="001C25C7"/>
    <w:rsid w:val="00201E14"/>
    <w:rsid w:val="00225041"/>
    <w:rsid w:val="00240483"/>
    <w:rsid w:val="00245C12"/>
    <w:rsid w:val="0027463E"/>
    <w:rsid w:val="002D3879"/>
    <w:rsid w:val="002D58C6"/>
    <w:rsid w:val="002D76C7"/>
    <w:rsid w:val="002F5F61"/>
    <w:rsid w:val="002F6BE6"/>
    <w:rsid w:val="00306C95"/>
    <w:rsid w:val="00314206"/>
    <w:rsid w:val="00330E2B"/>
    <w:rsid w:val="00337DAE"/>
    <w:rsid w:val="003448B5"/>
    <w:rsid w:val="003636EF"/>
    <w:rsid w:val="00377C15"/>
    <w:rsid w:val="00392FBA"/>
    <w:rsid w:val="003950FC"/>
    <w:rsid w:val="003B1094"/>
    <w:rsid w:val="003B77FD"/>
    <w:rsid w:val="003D7949"/>
    <w:rsid w:val="003E337E"/>
    <w:rsid w:val="003F33F4"/>
    <w:rsid w:val="00413B2F"/>
    <w:rsid w:val="00451455"/>
    <w:rsid w:val="004A3188"/>
    <w:rsid w:val="004F0F04"/>
    <w:rsid w:val="004F600A"/>
    <w:rsid w:val="00524D52"/>
    <w:rsid w:val="005318A8"/>
    <w:rsid w:val="0055191B"/>
    <w:rsid w:val="00582315"/>
    <w:rsid w:val="00595464"/>
    <w:rsid w:val="005A5F3C"/>
    <w:rsid w:val="005C6A20"/>
    <w:rsid w:val="0062447A"/>
    <w:rsid w:val="006529D2"/>
    <w:rsid w:val="00675A2E"/>
    <w:rsid w:val="00692405"/>
    <w:rsid w:val="006D49D4"/>
    <w:rsid w:val="00723737"/>
    <w:rsid w:val="0075616C"/>
    <w:rsid w:val="00767358"/>
    <w:rsid w:val="007E74C9"/>
    <w:rsid w:val="007F6214"/>
    <w:rsid w:val="0080519B"/>
    <w:rsid w:val="00816BA5"/>
    <w:rsid w:val="00841DAC"/>
    <w:rsid w:val="00857907"/>
    <w:rsid w:val="008844B7"/>
    <w:rsid w:val="008B3F5C"/>
    <w:rsid w:val="008E1E36"/>
    <w:rsid w:val="008E2764"/>
    <w:rsid w:val="009049D4"/>
    <w:rsid w:val="00934900"/>
    <w:rsid w:val="009866A2"/>
    <w:rsid w:val="00990F50"/>
    <w:rsid w:val="009E28CD"/>
    <w:rsid w:val="009F3CD9"/>
    <w:rsid w:val="009F4779"/>
    <w:rsid w:val="00A1573C"/>
    <w:rsid w:val="00A461C1"/>
    <w:rsid w:val="00A535D0"/>
    <w:rsid w:val="00A716B2"/>
    <w:rsid w:val="00A87957"/>
    <w:rsid w:val="00A93923"/>
    <w:rsid w:val="00AA2B28"/>
    <w:rsid w:val="00AA3145"/>
    <w:rsid w:val="00AC5332"/>
    <w:rsid w:val="00AD2C7B"/>
    <w:rsid w:val="00AF5257"/>
    <w:rsid w:val="00AF56B8"/>
    <w:rsid w:val="00B10895"/>
    <w:rsid w:val="00B16302"/>
    <w:rsid w:val="00B30B74"/>
    <w:rsid w:val="00B41B65"/>
    <w:rsid w:val="00B45E7E"/>
    <w:rsid w:val="00B60510"/>
    <w:rsid w:val="00B738CD"/>
    <w:rsid w:val="00B77CA3"/>
    <w:rsid w:val="00BA64C5"/>
    <w:rsid w:val="00BE191A"/>
    <w:rsid w:val="00BF55E5"/>
    <w:rsid w:val="00C072D8"/>
    <w:rsid w:val="00C33E60"/>
    <w:rsid w:val="00C541F8"/>
    <w:rsid w:val="00C85ADD"/>
    <w:rsid w:val="00CC0F49"/>
    <w:rsid w:val="00CD7691"/>
    <w:rsid w:val="00CF2586"/>
    <w:rsid w:val="00D07C71"/>
    <w:rsid w:val="00D263B5"/>
    <w:rsid w:val="00D3529F"/>
    <w:rsid w:val="00D565E6"/>
    <w:rsid w:val="00D63D68"/>
    <w:rsid w:val="00D96351"/>
    <w:rsid w:val="00DC6EAC"/>
    <w:rsid w:val="00DC7EEB"/>
    <w:rsid w:val="00DC7F0B"/>
    <w:rsid w:val="00DD7B03"/>
    <w:rsid w:val="00DE687C"/>
    <w:rsid w:val="00DF6246"/>
    <w:rsid w:val="00E038D4"/>
    <w:rsid w:val="00E32F00"/>
    <w:rsid w:val="00E378C1"/>
    <w:rsid w:val="00E4551C"/>
    <w:rsid w:val="00E57D9D"/>
    <w:rsid w:val="00E803F0"/>
    <w:rsid w:val="00E853E8"/>
    <w:rsid w:val="00E874A8"/>
    <w:rsid w:val="00E87B13"/>
    <w:rsid w:val="00EA404D"/>
    <w:rsid w:val="00EC1A2B"/>
    <w:rsid w:val="00EC3B32"/>
    <w:rsid w:val="00ED6959"/>
    <w:rsid w:val="00EE0CC7"/>
    <w:rsid w:val="00EE5A9B"/>
    <w:rsid w:val="00F7309A"/>
    <w:rsid w:val="00F96E60"/>
    <w:rsid w:val="00FA6905"/>
    <w:rsid w:val="00FA7D31"/>
    <w:rsid w:val="00FC15AA"/>
    <w:rsid w:val="00FD0804"/>
    <w:rsid w:val="00FD4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FA4211"/>
  <w15:chartTrackingRefBased/>
  <w15:docId w15:val="{4508E975-A02F-4235-82AB-1A62A9806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F600A"/>
    <w:pPr>
      <w:spacing w:after="0" w:line="240" w:lineRule="auto"/>
    </w:pPr>
    <w:rPr>
      <w:rFonts w:ascii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5332"/>
    <w:pPr>
      <w:spacing w:after="200" w:line="276" w:lineRule="auto"/>
      <w:ind w:left="720"/>
      <w:contextualSpacing/>
    </w:pPr>
    <w:rPr>
      <w:rFonts w:eastAsiaTheme="minorEastAsia"/>
      <w:lang w:eastAsia="sr-Latn-R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448B5"/>
    <w:rPr>
      <w:rFonts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448B5"/>
    <w:rPr>
      <w:rFonts w:ascii="Calibri" w:hAnsi="Calibri" w:cs="Consolas"/>
      <w:szCs w:val="21"/>
    </w:rPr>
  </w:style>
  <w:style w:type="paragraph" w:styleId="Header">
    <w:name w:val="header"/>
    <w:basedOn w:val="Normal"/>
    <w:link w:val="HeaderChar"/>
    <w:uiPriority w:val="99"/>
    <w:unhideWhenUsed/>
    <w:rsid w:val="00AA2B2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2B28"/>
  </w:style>
  <w:style w:type="paragraph" w:styleId="Footer">
    <w:name w:val="footer"/>
    <w:basedOn w:val="Normal"/>
    <w:link w:val="FooterChar"/>
    <w:uiPriority w:val="99"/>
    <w:unhideWhenUsed/>
    <w:rsid w:val="00AA2B2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2B28"/>
  </w:style>
  <w:style w:type="character" w:styleId="Hyperlink">
    <w:name w:val="Hyperlink"/>
    <w:basedOn w:val="DefaultParagraphFont"/>
    <w:uiPriority w:val="99"/>
    <w:unhideWhenUsed/>
    <w:rsid w:val="00D565E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E1E36"/>
    <w:pPr>
      <w:spacing w:after="0" w:line="240" w:lineRule="auto"/>
    </w:pPr>
    <w:rPr>
      <w:lang w:val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C1A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1A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1A2B"/>
    <w:rPr>
      <w:rFonts w:ascii="Calibri" w:hAnsi="Calibri" w:cs="Calibri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1A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1A2B"/>
    <w:rPr>
      <w:rFonts w:ascii="Calibri" w:hAnsi="Calibri" w:cs="Calibri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E038D4"/>
    <w:pPr>
      <w:spacing w:after="0" w:line="240" w:lineRule="auto"/>
    </w:pPr>
    <w:rPr>
      <w:rFonts w:ascii="Calibri" w:hAnsi="Calibri" w:cs="Calibri"/>
      <w:lang w:val="en-GB"/>
    </w:rPr>
  </w:style>
  <w:style w:type="character" w:customStyle="1" w:styleId="cf01">
    <w:name w:val="cf01"/>
    <w:basedOn w:val="DefaultParagraphFont"/>
    <w:rsid w:val="00E803F0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04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risee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c8ca48f-eb8c-46f2-975e-4925aae1d32a" xsi:nil="true"/>
    <lcf76f155ced4ddcb4097134ff3c332f xmlns="141157f0-9dc5-4f98-abc3-73960114da0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2D61AA965B0941A96387D5D4844195" ma:contentTypeVersion="16" ma:contentTypeDescription="Create a new document." ma:contentTypeScope="" ma:versionID="2254b917311e889579e6a08e35f55218">
  <xsd:schema xmlns:xsd="http://www.w3.org/2001/XMLSchema" xmlns:xs="http://www.w3.org/2001/XMLSchema" xmlns:p="http://schemas.microsoft.com/office/2006/metadata/properties" xmlns:ns2="141157f0-9dc5-4f98-abc3-73960114da08" xmlns:ns3="8c8ca48f-eb8c-46f2-975e-4925aae1d32a" targetNamespace="http://schemas.microsoft.com/office/2006/metadata/properties" ma:root="true" ma:fieldsID="f52f24eb54ffb6eab5377e0eadd9491b" ns2:_="" ns3:_="">
    <xsd:import namespace="141157f0-9dc5-4f98-abc3-73960114da08"/>
    <xsd:import namespace="8c8ca48f-eb8c-46f2-975e-4925aae1d3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1157f0-9dc5-4f98-abc3-73960114da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c642f29-7301-45e3-921d-49f6b086766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8ca48f-eb8c-46f2-975e-4925aae1d32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1587ec-c6ae-48e5-be24-55fe81f1bcb2}" ma:internalName="TaxCatchAll" ma:showField="CatchAllData" ma:web="8c8ca48f-eb8c-46f2-975e-4925aae1d3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B2BDAA0-B146-47C5-8CF0-A81854649C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146349-4E99-43EC-BC37-72F3101D1A9B}">
  <ds:schemaRefs>
    <ds:schemaRef ds:uri="http://schemas.openxmlformats.org/package/2006/metadata/core-properties"/>
    <ds:schemaRef ds:uri="141157f0-9dc5-4f98-abc3-73960114da08"/>
    <ds:schemaRef ds:uri="http://purl.org/dc/dcmitype/"/>
    <ds:schemaRef ds:uri="http://schemas.microsoft.com/office/2006/metadata/properties"/>
    <ds:schemaRef ds:uri="http://purl.org/dc/terms/"/>
    <ds:schemaRef ds:uri="http://schemas.microsoft.com/office/2006/documentManagement/types"/>
    <ds:schemaRef ds:uri="http://www.w3.org/XML/1998/namespace"/>
    <ds:schemaRef ds:uri="http://purl.org/dc/elements/1.1/"/>
    <ds:schemaRef ds:uri="http://schemas.microsoft.com/office/infopath/2007/PartnerControls"/>
    <ds:schemaRef ds:uri="8c8ca48f-eb8c-46f2-975e-4925aae1d32a"/>
  </ds:schemaRefs>
</ds:datastoreItem>
</file>

<file path=customXml/itemProps3.xml><?xml version="1.0" encoding="utf-8"?>
<ds:datastoreItem xmlns:ds="http://schemas.openxmlformats.org/officeDocument/2006/customXml" ds:itemID="{E1084560-D383-4CD6-8CB5-0D5A9818FA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1157f0-9dc5-4f98-abc3-73960114da08"/>
    <ds:schemaRef ds:uri="8c8ca48f-eb8c-46f2-975e-4925aae1d3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494</Words>
  <Characters>2822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Sandra Bezjak</cp:lastModifiedBy>
  <cp:revision>2</cp:revision>
  <dcterms:created xsi:type="dcterms:W3CDTF">2023-07-11T07:28:00Z</dcterms:created>
  <dcterms:modified xsi:type="dcterms:W3CDTF">2023-07-11T07:28:00Z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0x010100072D61AA965B0941A96387D5D4844195</vt:lpwstr>
  </property>
  <property fmtid="{D5CDD505-2E9C-101B-9397-08002B2CF9AE}" pid="3" name="MediaServiceImageTags">
    <vt:lpwstr/>
  </property>
</Properties>
</file>